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411" w:rsidRDefault="00000411" w:rsidP="00EA7953"/>
    <w:p w:rsidR="00EA7953" w:rsidRDefault="00EA7953" w:rsidP="00EA7953"/>
    <w:p w:rsidR="00EA7953" w:rsidRDefault="00157F68" w:rsidP="00EA7953">
      <w:pPr>
        <w:jc w:val="center"/>
        <w:rPr>
          <w:b/>
          <w:sz w:val="28"/>
          <w:szCs w:val="28"/>
        </w:rPr>
      </w:pPr>
      <w:r>
        <w:rPr>
          <w:b/>
          <w:sz w:val="28"/>
          <w:szCs w:val="28"/>
        </w:rPr>
        <w:t>Claudia Katherine Carvajal Fierro</w:t>
      </w:r>
    </w:p>
    <w:p w:rsidR="000639D8" w:rsidRDefault="00C5005C" w:rsidP="00EA7953">
      <w:pPr>
        <w:jc w:val="center"/>
      </w:pPr>
      <w:r>
        <w:t xml:space="preserve">Ingeniera </w:t>
      </w:r>
      <w:r w:rsidR="000639D8">
        <w:t>en Prevención de Riesgos</w:t>
      </w:r>
      <w:r>
        <w:t xml:space="preserve"> Laborales y Medio Ambiente</w:t>
      </w:r>
    </w:p>
    <w:p w:rsidR="000639D8" w:rsidRDefault="000639D8" w:rsidP="00EA7953">
      <w:pPr>
        <w:jc w:val="center"/>
      </w:pPr>
      <w:r>
        <w:t>T</w:t>
      </w:r>
      <w:r w:rsidR="009D4CBB">
        <w:t>eléfono Móvil: 75694269</w:t>
      </w:r>
    </w:p>
    <w:p w:rsidR="000639D8" w:rsidRDefault="000639D8" w:rsidP="00EA7953">
      <w:pPr>
        <w:jc w:val="center"/>
      </w:pPr>
      <w:r>
        <w:t xml:space="preserve">e-mail: </w:t>
      </w:r>
      <w:r w:rsidR="00157F68">
        <w:t>Claudia.carvajal.f@gmail.com</w:t>
      </w:r>
    </w:p>
    <w:p w:rsidR="000639D8" w:rsidRPr="000639D8" w:rsidRDefault="000639D8" w:rsidP="00C55240"/>
    <w:p w:rsidR="0007004E" w:rsidRDefault="003E4D4F" w:rsidP="003E4D4F">
      <w:pPr>
        <w:tabs>
          <w:tab w:val="left" w:pos="6045"/>
        </w:tabs>
      </w:pPr>
      <w:r>
        <w:tab/>
      </w:r>
    </w:p>
    <w:p w:rsidR="00BA605E" w:rsidRPr="0016690B" w:rsidRDefault="000639D8" w:rsidP="00E35E12">
      <w:pPr>
        <w:rPr>
          <w:b/>
        </w:rPr>
      </w:pPr>
      <w:r>
        <w:rPr>
          <w:b/>
        </w:rPr>
        <w:t>I ANTECEDENTES</w:t>
      </w:r>
      <w:r w:rsidR="00BA605E" w:rsidRPr="0016690B">
        <w:rPr>
          <w:b/>
        </w:rPr>
        <w:t xml:space="preserve"> PERSONALES</w:t>
      </w:r>
    </w:p>
    <w:p w:rsidR="00BA605E" w:rsidRDefault="00BA605E" w:rsidP="0053524D"/>
    <w:p w:rsidR="007F3922" w:rsidRPr="007F3922" w:rsidRDefault="007F3922" w:rsidP="00374371">
      <w:pPr>
        <w:spacing w:line="360" w:lineRule="auto"/>
        <w:rPr>
          <w:sz w:val="22"/>
          <w:szCs w:val="22"/>
        </w:rPr>
      </w:pPr>
      <w:r w:rsidRPr="007F3922">
        <w:rPr>
          <w:b/>
          <w:sz w:val="22"/>
          <w:szCs w:val="22"/>
        </w:rPr>
        <w:t>RUT</w:t>
      </w:r>
      <w:r w:rsidR="00157F68">
        <w:rPr>
          <w:sz w:val="22"/>
          <w:szCs w:val="22"/>
        </w:rPr>
        <w:t>:</w:t>
      </w:r>
      <w:r w:rsidR="00157F68">
        <w:rPr>
          <w:sz w:val="22"/>
          <w:szCs w:val="22"/>
        </w:rPr>
        <w:tab/>
      </w:r>
      <w:r w:rsidR="00157F68">
        <w:rPr>
          <w:sz w:val="22"/>
          <w:szCs w:val="22"/>
        </w:rPr>
        <w:tab/>
      </w:r>
      <w:r w:rsidR="00157F68">
        <w:rPr>
          <w:sz w:val="22"/>
          <w:szCs w:val="22"/>
        </w:rPr>
        <w:tab/>
        <w:t>15.836.519-7</w:t>
      </w:r>
    </w:p>
    <w:p w:rsidR="007F3922" w:rsidRPr="007F3922" w:rsidRDefault="007F3922" w:rsidP="00374371">
      <w:pPr>
        <w:spacing w:line="360" w:lineRule="auto"/>
        <w:rPr>
          <w:sz w:val="22"/>
          <w:szCs w:val="22"/>
        </w:rPr>
      </w:pPr>
      <w:r w:rsidRPr="007F3922">
        <w:rPr>
          <w:b/>
          <w:sz w:val="22"/>
          <w:szCs w:val="22"/>
        </w:rPr>
        <w:t>Fecha de nacimiento</w:t>
      </w:r>
      <w:r w:rsidR="00157F68">
        <w:rPr>
          <w:sz w:val="22"/>
          <w:szCs w:val="22"/>
        </w:rPr>
        <w:t>:</w:t>
      </w:r>
      <w:r w:rsidR="00157F68">
        <w:rPr>
          <w:sz w:val="22"/>
          <w:szCs w:val="22"/>
        </w:rPr>
        <w:tab/>
        <w:t>21 de noviembre 1984</w:t>
      </w:r>
    </w:p>
    <w:p w:rsidR="007F3922" w:rsidRPr="007F3922" w:rsidRDefault="007F3922" w:rsidP="00374371">
      <w:pPr>
        <w:spacing w:line="360" w:lineRule="auto"/>
        <w:rPr>
          <w:sz w:val="22"/>
          <w:szCs w:val="22"/>
        </w:rPr>
      </w:pPr>
      <w:r w:rsidRPr="007F3922">
        <w:rPr>
          <w:b/>
          <w:sz w:val="22"/>
          <w:szCs w:val="22"/>
        </w:rPr>
        <w:t>Dirección</w:t>
      </w:r>
      <w:r w:rsidR="00157F68">
        <w:rPr>
          <w:sz w:val="22"/>
          <w:szCs w:val="22"/>
        </w:rPr>
        <w:t>:</w:t>
      </w:r>
      <w:r w:rsidR="00157F68">
        <w:rPr>
          <w:sz w:val="22"/>
          <w:szCs w:val="22"/>
        </w:rPr>
        <w:tab/>
      </w:r>
      <w:r w:rsidR="00157F68">
        <w:rPr>
          <w:sz w:val="22"/>
          <w:szCs w:val="22"/>
        </w:rPr>
        <w:tab/>
        <w:t>Calle Corral #891</w:t>
      </w:r>
      <w:r w:rsidR="00C44226">
        <w:rPr>
          <w:sz w:val="22"/>
          <w:szCs w:val="22"/>
        </w:rPr>
        <w:t>,</w:t>
      </w:r>
      <w:r w:rsidR="00157F68">
        <w:rPr>
          <w:sz w:val="22"/>
          <w:szCs w:val="22"/>
        </w:rPr>
        <w:t xml:space="preserve"> </w:t>
      </w:r>
      <w:smartTag w:uri="urn:schemas-microsoft-com:office:smarttags" w:element="PersonName">
        <w:smartTagPr>
          <w:attr w:name="ProductID" w:val="La Calera"/>
        </w:smartTagPr>
        <w:r w:rsidR="00157F68">
          <w:rPr>
            <w:sz w:val="22"/>
            <w:szCs w:val="22"/>
          </w:rPr>
          <w:t>La Calera</w:t>
        </w:r>
      </w:smartTag>
    </w:p>
    <w:p w:rsidR="007F3922" w:rsidRPr="007F3922" w:rsidRDefault="007F3922" w:rsidP="00374371">
      <w:pPr>
        <w:spacing w:line="360" w:lineRule="auto"/>
        <w:rPr>
          <w:sz w:val="22"/>
          <w:szCs w:val="22"/>
        </w:rPr>
      </w:pPr>
      <w:r w:rsidRPr="007F3922">
        <w:rPr>
          <w:b/>
          <w:sz w:val="22"/>
          <w:szCs w:val="22"/>
        </w:rPr>
        <w:t>Estado Civil</w:t>
      </w:r>
      <w:r w:rsidR="00DC1679">
        <w:rPr>
          <w:sz w:val="22"/>
          <w:szCs w:val="22"/>
        </w:rPr>
        <w:t>:</w:t>
      </w:r>
      <w:r w:rsidR="00DC1679">
        <w:rPr>
          <w:sz w:val="22"/>
          <w:szCs w:val="22"/>
        </w:rPr>
        <w:tab/>
      </w:r>
      <w:r w:rsidR="00DC1679">
        <w:rPr>
          <w:sz w:val="22"/>
          <w:szCs w:val="22"/>
        </w:rPr>
        <w:tab/>
        <w:t>Soltera, sin hijos</w:t>
      </w:r>
    </w:p>
    <w:p w:rsidR="007F3922" w:rsidRPr="007F3922" w:rsidRDefault="007F3922" w:rsidP="00374371">
      <w:pPr>
        <w:spacing w:line="360" w:lineRule="auto"/>
        <w:rPr>
          <w:sz w:val="22"/>
          <w:szCs w:val="22"/>
        </w:rPr>
      </w:pPr>
      <w:r w:rsidRPr="007F3922">
        <w:rPr>
          <w:b/>
          <w:sz w:val="22"/>
          <w:szCs w:val="22"/>
        </w:rPr>
        <w:t>Nacionalidad</w:t>
      </w:r>
      <w:r w:rsidR="00DC1679">
        <w:rPr>
          <w:sz w:val="22"/>
          <w:szCs w:val="22"/>
        </w:rPr>
        <w:t>:</w:t>
      </w:r>
      <w:r w:rsidR="00DC1679">
        <w:rPr>
          <w:sz w:val="22"/>
          <w:szCs w:val="22"/>
        </w:rPr>
        <w:tab/>
      </w:r>
      <w:r w:rsidR="00DC1679">
        <w:rPr>
          <w:sz w:val="22"/>
          <w:szCs w:val="22"/>
        </w:rPr>
        <w:tab/>
        <w:t>Chilena</w:t>
      </w:r>
    </w:p>
    <w:p w:rsidR="00BA605E" w:rsidRPr="007F3922" w:rsidRDefault="00BA605E" w:rsidP="00E35E12">
      <w:pPr>
        <w:rPr>
          <w:sz w:val="22"/>
          <w:szCs w:val="22"/>
        </w:rPr>
      </w:pPr>
    </w:p>
    <w:p w:rsidR="00BA605E" w:rsidRDefault="00BA605E" w:rsidP="00E35E12">
      <w:pPr>
        <w:rPr>
          <w:b/>
        </w:rPr>
      </w:pPr>
      <w:r w:rsidRPr="00E35E12">
        <w:rPr>
          <w:b/>
        </w:rPr>
        <w:t xml:space="preserve">II </w:t>
      </w:r>
      <w:r w:rsidR="00DC1679">
        <w:rPr>
          <w:b/>
        </w:rPr>
        <w:t>ANTECEDENTES ACADE</w:t>
      </w:r>
      <w:r w:rsidR="007F3922">
        <w:rPr>
          <w:b/>
        </w:rPr>
        <w:t>MICOS</w:t>
      </w:r>
      <w:r w:rsidRPr="00E35E12">
        <w:rPr>
          <w:b/>
        </w:rPr>
        <w:t xml:space="preserve"> </w:t>
      </w:r>
    </w:p>
    <w:p w:rsidR="007F3922" w:rsidRDefault="007F3922" w:rsidP="0053524D"/>
    <w:p w:rsidR="007F3922" w:rsidRPr="00EF20F3" w:rsidRDefault="007F3922" w:rsidP="00EF20F3">
      <w:pPr>
        <w:numPr>
          <w:ilvl w:val="0"/>
          <w:numId w:val="6"/>
        </w:numPr>
        <w:spacing w:line="360" w:lineRule="auto"/>
        <w:rPr>
          <w:b/>
          <w:sz w:val="22"/>
          <w:szCs w:val="22"/>
        </w:rPr>
      </w:pPr>
      <w:r w:rsidRPr="00EF20F3">
        <w:rPr>
          <w:b/>
          <w:sz w:val="22"/>
          <w:szCs w:val="22"/>
        </w:rPr>
        <w:t>Enseñanza Superior</w:t>
      </w:r>
    </w:p>
    <w:p w:rsidR="00EF20F3" w:rsidRPr="00EF20F3" w:rsidRDefault="00EF20F3" w:rsidP="00EF20F3">
      <w:pPr>
        <w:spacing w:line="360" w:lineRule="auto"/>
        <w:ind w:firstLine="360"/>
        <w:rPr>
          <w:sz w:val="22"/>
          <w:szCs w:val="22"/>
        </w:rPr>
      </w:pPr>
      <w:r w:rsidRPr="00EF20F3">
        <w:rPr>
          <w:b/>
          <w:sz w:val="22"/>
          <w:szCs w:val="22"/>
        </w:rPr>
        <w:t xml:space="preserve">2004-2006: </w:t>
      </w:r>
      <w:r w:rsidR="00F50DFE">
        <w:rPr>
          <w:sz w:val="22"/>
          <w:szCs w:val="22"/>
        </w:rPr>
        <w:tab/>
      </w:r>
      <w:r w:rsidRPr="00EF20F3">
        <w:rPr>
          <w:sz w:val="22"/>
          <w:szCs w:val="22"/>
        </w:rPr>
        <w:t xml:space="preserve">Técnico Universitario en Prevención de Riesgos. </w:t>
      </w:r>
    </w:p>
    <w:p w:rsidR="00C5005C" w:rsidRPr="00EF20F3" w:rsidRDefault="00EF20F3" w:rsidP="00F50DFE">
      <w:pPr>
        <w:spacing w:line="360" w:lineRule="auto"/>
        <w:ind w:left="1416" w:firstLine="708"/>
        <w:rPr>
          <w:sz w:val="22"/>
          <w:szCs w:val="22"/>
        </w:rPr>
      </w:pPr>
      <w:r w:rsidRPr="00EF20F3">
        <w:rPr>
          <w:sz w:val="22"/>
          <w:szCs w:val="22"/>
        </w:rPr>
        <w:t>Universidad Técnica Federico Santa Mar</w:t>
      </w:r>
      <w:r w:rsidR="00DC1679">
        <w:rPr>
          <w:sz w:val="22"/>
          <w:szCs w:val="22"/>
        </w:rPr>
        <w:t>í</w:t>
      </w:r>
      <w:r w:rsidRPr="00EF20F3">
        <w:rPr>
          <w:sz w:val="22"/>
          <w:szCs w:val="22"/>
        </w:rPr>
        <w:t>a</w:t>
      </w:r>
      <w:r w:rsidR="00DC1679">
        <w:rPr>
          <w:sz w:val="22"/>
          <w:szCs w:val="22"/>
        </w:rPr>
        <w:t>.</w:t>
      </w:r>
    </w:p>
    <w:p w:rsidR="009D4CBB" w:rsidRDefault="00EF20F3" w:rsidP="00F50DFE">
      <w:pPr>
        <w:spacing w:line="360" w:lineRule="auto"/>
        <w:ind w:left="1416" w:firstLine="708"/>
        <w:rPr>
          <w:sz w:val="22"/>
          <w:szCs w:val="22"/>
        </w:rPr>
      </w:pPr>
      <w:r w:rsidRPr="00EF20F3">
        <w:rPr>
          <w:sz w:val="22"/>
          <w:szCs w:val="22"/>
        </w:rPr>
        <w:t>Sede Viña del Mar, José Miguel Carrera</w:t>
      </w:r>
      <w:r w:rsidR="00DC1679">
        <w:rPr>
          <w:sz w:val="22"/>
          <w:szCs w:val="22"/>
        </w:rPr>
        <w:t>.</w:t>
      </w:r>
    </w:p>
    <w:p w:rsidR="00F50DFE" w:rsidRPr="00F50DFE" w:rsidRDefault="00F50DFE" w:rsidP="00F50DFE">
      <w:pPr>
        <w:spacing w:line="360" w:lineRule="auto"/>
        <w:ind w:left="708"/>
        <w:rPr>
          <w:sz w:val="22"/>
          <w:szCs w:val="22"/>
        </w:rPr>
      </w:pPr>
      <w:r w:rsidRPr="00F50DFE">
        <w:rPr>
          <w:b/>
          <w:sz w:val="22"/>
          <w:szCs w:val="22"/>
        </w:rPr>
        <w:t xml:space="preserve">Memoria de título: </w:t>
      </w:r>
      <w:r>
        <w:rPr>
          <w:sz w:val="22"/>
          <w:szCs w:val="22"/>
        </w:rPr>
        <w:t>Identificación de riesgos ergonómicos en Serviclinica La Calera y Propuestas de mejoras.</w:t>
      </w:r>
    </w:p>
    <w:p w:rsidR="00FB3095" w:rsidRDefault="009D4CBB" w:rsidP="00CC63EE">
      <w:pPr>
        <w:spacing w:line="360" w:lineRule="auto"/>
        <w:rPr>
          <w:sz w:val="22"/>
          <w:szCs w:val="22"/>
        </w:rPr>
      </w:pPr>
      <w:r>
        <w:rPr>
          <w:sz w:val="22"/>
          <w:szCs w:val="22"/>
        </w:rPr>
        <w:t xml:space="preserve">      </w:t>
      </w:r>
      <w:r w:rsidR="00C5005C" w:rsidRPr="00C5005C">
        <w:rPr>
          <w:b/>
          <w:sz w:val="22"/>
          <w:szCs w:val="22"/>
        </w:rPr>
        <w:t>2011</w:t>
      </w:r>
      <w:r w:rsidR="00C5005C">
        <w:rPr>
          <w:sz w:val="22"/>
          <w:szCs w:val="22"/>
        </w:rPr>
        <w:t xml:space="preserve"> - </w:t>
      </w:r>
      <w:r w:rsidR="00C5005C">
        <w:rPr>
          <w:b/>
          <w:sz w:val="22"/>
          <w:szCs w:val="22"/>
        </w:rPr>
        <w:t xml:space="preserve">2013: </w:t>
      </w:r>
      <w:r w:rsidR="00F50DFE">
        <w:rPr>
          <w:sz w:val="22"/>
          <w:szCs w:val="22"/>
        </w:rPr>
        <w:tab/>
      </w:r>
      <w:r w:rsidR="00C5005C">
        <w:rPr>
          <w:sz w:val="22"/>
          <w:szCs w:val="22"/>
        </w:rPr>
        <w:t>Ingeniería en Prevención de Riesgos Laborales con Licenciatura  en  M</w:t>
      </w:r>
      <w:r w:rsidR="007C5CA1">
        <w:rPr>
          <w:sz w:val="22"/>
          <w:szCs w:val="22"/>
        </w:rPr>
        <w:t xml:space="preserve">edio </w:t>
      </w:r>
    </w:p>
    <w:p w:rsidR="009D4CBB" w:rsidRDefault="00FB3095" w:rsidP="00BF02DA">
      <w:pPr>
        <w:tabs>
          <w:tab w:val="left" w:pos="708"/>
          <w:tab w:val="left" w:pos="1416"/>
          <w:tab w:val="left" w:pos="2124"/>
          <w:tab w:val="left" w:pos="2832"/>
          <w:tab w:val="left" w:pos="8445"/>
        </w:tabs>
        <w:spacing w:line="360" w:lineRule="auto"/>
        <w:rPr>
          <w:sz w:val="22"/>
          <w:szCs w:val="22"/>
        </w:rPr>
      </w:pPr>
      <w:r>
        <w:rPr>
          <w:sz w:val="22"/>
          <w:szCs w:val="22"/>
        </w:rPr>
        <w:t xml:space="preserve">  </w:t>
      </w:r>
      <w:r w:rsidR="00F50DFE">
        <w:rPr>
          <w:sz w:val="22"/>
          <w:szCs w:val="22"/>
        </w:rPr>
        <w:tab/>
      </w:r>
      <w:r w:rsidR="00F50DFE">
        <w:rPr>
          <w:sz w:val="22"/>
          <w:szCs w:val="22"/>
        </w:rPr>
        <w:tab/>
      </w:r>
      <w:r w:rsidR="00F50DFE">
        <w:rPr>
          <w:sz w:val="22"/>
          <w:szCs w:val="22"/>
        </w:rPr>
        <w:tab/>
      </w:r>
      <w:r w:rsidR="00C5005C">
        <w:rPr>
          <w:sz w:val="22"/>
          <w:szCs w:val="22"/>
        </w:rPr>
        <w:t>Ambiente.</w:t>
      </w:r>
      <w:r w:rsidR="00BF02DA">
        <w:rPr>
          <w:sz w:val="22"/>
          <w:szCs w:val="22"/>
        </w:rPr>
        <w:tab/>
      </w:r>
    </w:p>
    <w:p w:rsidR="001641DA" w:rsidRDefault="009D4CBB" w:rsidP="009D4CBB">
      <w:pPr>
        <w:spacing w:line="360" w:lineRule="auto"/>
        <w:rPr>
          <w:sz w:val="22"/>
          <w:szCs w:val="22"/>
          <w:lang w:val="pt-BR"/>
        </w:rPr>
      </w:pPr>
      <w:r w:rsidRPr="009D4CBB">
        <w:rPr>
          <w:sz w:val="22"/>
          <w:szCs w:val="22"/>
          <w:lang w:val="pt-BR"/>
        </w:rPr>
        <w:t xml:space="preserve">      </w:t>
      </w:r>
      <w:r w:rsidR="00F50DFE">
        <w:rPr>
          <w:sz w:val="22"/>
          <w:szCs w:val="22"/>
          <w:lang w:val="pt-BR"/>
        </w:rPr>
        <w:tab/>
      </w:r>
      <w:r w:rsidR="00F50DFE">
        <w:rPr>
          <w:sz w:val="22"/>
          <w:szCs w:val="22"/>
          <w:lang w:val="pt-BR"/>
        </w:rPr>
        <w:tab/>
      </w:r>
      <w:r w:rsidR="00F50DFE">
        <w:rPr>
          <w:sz w:val="22"/>
          <w:szCs w:val="22"/>
          <w:lang w:val="pt-BR"/>
        </w:rPr>
        <w:tab/>
      </w:r>
      <w:r w:rsidRPr="00F50DFE">
        <w:rPr>
          <w:sz w:val="22"/>
          <w:szCs w:val="22"/>
          <w:lang w:val="es-CL"/>
        </w:rPr>
        <w:t>Universi</w:t>
      </w:r>
      <w:r w:rsidR="007C5CA1" w:rsidRPr="00F50DFE">
        <w:rPr>
          <w:sz w:val="22"/>
          <w:szCs w:val="22"/>
          <w:lang w:val="es-CL"/>
        </w:rPr>
        <w:t>d</w:t>
      </w:r>
      <w:r w:rsidR="001641DA" w:rsidRPr="00F50DFE">
        <w:rPr>
          <w:sz w:val="22"/>
          <w:szCs w:val="22"/>
          <w:lang w:val="es-CL"/>
        </w:rPr>
        <w:t>ad</w:t>
      </w:r>
      <w:r w:rsidR="001641DA">
        <w:rPr>
          <w:sz w:val="22"/>
          <w:szCs w:val="22"/>
          <w:lang w:val="pt-BR"/>
        </w:rPr>
        <w:t xml:space="preserve"> Técnica Federico Santa Maria.</w:t>
      </w:r>
      <w:r w:rsidR="00C5005C">
        <w:rPr>
          <w:sz w:val="22"/>
          <w:szCs w:val="22"/>
          <w:lang w:val="pt-BR"/>
        </w:rPr>
        <w:t xml:space="preserve"> </w:t>
      </w:r>
    </w:p>
    <w:p w:rsidR="006E54B4" w:rsidRDefault="006E54B4" w:rsidP="009D4CBB">
      <w:pPr>
        <w:spacing w:line="360" w:lineRule="auto"/>
        <w:rPr>
          <w:sz w:val="22"/>
          <w:szCs w:val="22"/>
          <w:lang w:val="pt-BR"/>
        </w:rPr>
      </w:pPr>
      <w:r>
        <w:rPr>
          <w:sz w:val="22"/>
          <w:szCs w:val="22"/>
          <w:lang w:val="pt-BR"/>
        </w:rPr>
        <w:t xml:space="preserve">       </w:t>
      </w:r>
      <w:r w:rsidR="00F50DFE">
        <w:rPr>
          <w:sz w:val="22"/>
          <w:szCs w:val="22"/>
          <w:lang w:val="pt-BR"/>
        </w:rPr>
        <w:tab/>
      </w:r>
      <w:r w:rsidR="00F50DFE">
        <w:rPr>
          <w:b/>
          <w:sz w:val="22"/>
          <w:szCs w:val="22"/>
          <w:lang w:val="pt-BR"/>
        </w:rPr>
        <w:t>Memoria de tí</w:t>
      </w:r>
      <w:r w:rsidR="00F50DFE" w:rsidRPr="00F50DFE">
        <w:rPr>
          <w:b/>
          <w:sz w:val="22"/>
          <w:szCs w:val="22"/>
          <w:lang w:val="pt-BR"/>
        </w:rPr>
        <w:t>tulo:</w:t>
      </w:r>
      <w:r w:rsidR="00F50DFE">
        <w:rPr>
          <w:sz w:val="22"/>
          <w:szCs w:val="22"/>
          <w:lang w:val="pt-BR"/>
        </w:rPr>
        <w:t xml:space="preserve"> Sistema de gestió</w:t>
      </w:r>
      <w:r w:rsidR="00BF02DA">
        <w:rPr>
          <w:sz w:val="22"/>
          <w:szCs w:val="22"/>
          <w:lang w:val="pt-BR"/>
        </w:rPr>
        <w:t>n de rui</w:t>
      </w:r>
      <w:r>
        <w:rPr>
          <w:sz w:val="22"/>
          <w:szCs w:val="22"/>
          <w:lang w:val="pt-BR"/>
        </w:rPr>
        <w:t>do (PREXOR) para PYMES)</w:t>
      </w:r>
    </w:p>
    <w:p w:rsidR="00F50DFE" w:rsidRPr="009D4CBB" w:rsidRDefault="00F50DFE" w:rsidP="009D4CBB">
      <w:pPr>
        <w:spacing w:line="360" w:lineRule="auto"/>
        <w:rPr>
          <w:sz w:val="22"/>
          <w:szCs w:val="22"/>
          <w:lang w:val="pt-BR"/>
        </w:rPr>
      </w:pPr>
    </w:p>
    <w:p w:rsidR="00EF20F3" w:rsidRPr="00EF20F3" w:rsidRDefault="00EF20F3" w:rsidP="00EF20F3">
      <w:pPr>
        <w:numPr>
          <w:ilvl w:val="0"/>
          <w:numId w:val="6"/>
        </w:numPr>
        <w:spacing w:line="360" w:lineRule="auto"/>
        <w:rPr>
          <w:b/>
          <w:sz w:val="22"/>
          <w:szCs w:val="22"/>
        </w:rPr>
      </w:pPr>
      <w:r w:rsidRPr="00EF20F3">
        <w:rPr>
          <w:b/>
          <w:sz w:val="22"/>
          <w:szCs w:val="22"/>
        </w:rPr>
        <w:t>Enseñanza Media</w:t>
      </w:r>
    </w:p>
    <w:p w:rsidR="00EF20F3" w:rsidRDefault="00157F68" w:rsidP="00EF20F3">
      <w:pPr>
        <w:spacing w:line="360" w:lineRule="auto"/>
        <w:ind w:left="360"/>
        <w:rPr>
          <w:sz w:val="22"/>
          <w:szCs w:val="22"/>
        </w:rPr>
      </w:pPr>
      <w:r>
        <w:rPr>
          <w:b/>
          <w:sz w:val="22"/>
          <w:szCs w:val="22"/>
        </w:rPr>
        <w:t>1999-2002</w:t>
      </w:r>
      <w:r w:rsidR="00EF20F3" w:rsidRPr="00EF20F3">
        <w:rPr>
          <w:b/>
          <w:sz w:val="22"/>
          <w:szCs w:val="22"/>
        </w:rPr>
        <w:t>:</w:t>
      </w:r>
      <w:r w:rsidR="00EF20F3" w:rsidRPr="00EF20F3">
        <w:rPr>
          <w:sz w:val="22"/>
          <w:szCs w:val="22"/>
        </w:rPr>
        <w:t xml:space="preserve"> Educación Media Com</w:t>
      </w:r>
      <w:r>
        <w:rPr>
          <w:sz w:val="22"/>
          <w:szCs w:val="22"/>
        </w:rPr>
        <w:t>pleta, Liceo Comercial Particular Quillota</w:t>
      </w:r>
    </w:p>
    <w:p w:rsidR="00157F68" w:rsidRDefault="00157F68" w:rsidP="00EF20F3">
      <w:pPr>
        <w:spacing w:line="360" w:lineRule="auto"/>
        <w:ind w:left="360"/>
        <w:rPr>
          <w:sz w:val="22"/>
          <w:szCs w:val="22"/>
        </w:rPr>
      </w:pPr>
      <w:r>
        <w:rPr>
          <w:b/>
          <w:sz w:val="22"/>
          <w:szCs w:val="22"/>
        </w:rPr>
        <w:t>Especialidad:</w:t>
      </w:r>
      <w:r>
        <w:rPr>
          <w:sz w:val="22"/>
          <w:szCs w:val="22"/>
        </w:rPr>
        <w:t xml:space="preserve"> Técnico en Administración de Empresas</w:t>
      </w:r>
    </w:p>
    <w:p w:rsidR="00ED551D" w:rsidRPr="00EF20F3" w:rsidRDefault="00ED551D" w:rsidP="00ED551D">
      <w:pPr>
        <w:spacing w:line="360" w:lineRule="auto"/>
        <w:rPr>
          <w:sz w:val="22"/>
          <w:szCs w:val="22"/>
        </w:rPr>
      </w:pPr>
    </w:p>
    <w:p w:rsidR="00EF20F3" w:rsidRPr="00EF20F3" w:rsidRDefault="00EF20F3" w:rsidP="00EF20F3">
      <w:pPr>
        <w:numPr>
          <w:ilvl w:val="0"/>
          <w:numId w:val="6"/>
        </w:numPr>
        <w:spacing w:line="360" w:lineRule="auto"/>
        <w:rPr>
          <w:b/>
          <w:sz w:val="22"/>
          <w:szCs w:val="22"/>
        </w:rPr>
      </w:pPr>
      <w:r w:rsidRPr="00EF20F3">
        <w:rPr>
          <w:b/>
          <w:sz w:val="22"/>
          <w:szCs w:val="22"/>
        </w:rPr>
        <w:t>Enseñanza Básica</w:t>
      </w:r>
    </w:p>
    <w:p w:rsidR="00EF20F3" w:rsidRPr="00EF20F3" w:rsidRDefault="00EF20F3" w:rsidP="00EF20F3">
      <w:pPr>
        <w:spacing w:line="360" w:lineRule="auto"/>
        <w:ind w:left="360"/>
        <w:rPr>
          <w:sz w:val="22"/>
          <w:szCs w:val="22"/>
        </w:rPr>
      </w:pPr>
      <w:r w:rsidRPr="00EF20F3">
        <w:rPr>
          <w:b/>
          <w:sz w:val="22"/>
          <w:szCs w:val="22"/>
        </w:rPr>
        <w:t>199</w:t>
      </w:r>
      <w:r w:rsidR="00157F68">
        <w:rPr>
          <w:b/>
          <w:sz w:val="22"/>
          <w:szCs w:val="22"/>
        </w:rPr>
        <w:t>0-1998</w:t>
      </w:r>
      <w:r w:rsidRPr="00EF20F3">
        <w:rPr>
          <w:b/>
          <w:sz w:val="22"/>
          <w:szCs w:val="22"/>
        </w:rPr>
        <w:t xml:space="preserve">: </w:t>
      </w:r>
      <w:r w:rsidRPr="00EF20F3">
        <w:rPr>
          <w:sz w:val="22"/>
          <w:szCs w:val="22"/>
        </w:rPr>
        <w:t>Educación Básica Complet</w:t>
      </w:r>
      <w:r w:rsidR="00157F68">
        <w:rPr>
          <w:sz w:val="22"/>
          <w:szCs w:val="22"/>
        </w:rPr>
        <w:t>a, Escuela Teresa Brown de Ariztía, La calera</w:t>
      </w:r>
    </w:p>
    <w:p w:rsidR="00EF20F3" w:rsidRDefault="00EF20F3" w:rsidP="00EF20F3"/>
    <w:p w:rsidR="00ED551D" w:rsidRDefault="00ED551D" w:rsidP="00EF20F3">
      <w:bookmarkStart w:id="0" w:name="_GoBack"/>
      <w:bookmarkEnd w:id="0"/>
    </w:p>
    <w:p w:rsidR="00ED551D" w:rsidRPr="00EF20F3" w:rsidRDefault="00ED551D" w:rsidP="00EF20F3"/>
    <w:p w:rsidR="0071030E" w:rsidRDefault="00EF20F3" w:rsidP="00EF20F3">
      <w:pPr>
        <w:rPr>
          <w:b/>
        </w:rPr>
      </w:pPr>
      <w:r w:rsidRPr="00EF20F3">
        <w:rPr>
          <w:b/>
        </w:rPr>
        <w:lastRenderedPageBreak/>
        <w:t>III OTROS CURSOS</w:t>
      </w:r>
      <w:r w:rsidR="0071030E">
        <w:rPr>
          <w:b/>
        </w:rPr>
        <w:t xml:space="preserve"> Y SEMINARIOS</w:t>
      </w:r>
    </w:p>
    <w:p w:rsidR="00EF20F3" w:rsidRDefault="00EF20F3" w:rsidP="0053524D"/>
    <w:p w:rsidR="001641DA" w:rsidRDefault="000F06AF" w:rsidP="001641DA">
      <w:pPr>
        <w:numPr>
          <w:ilvl w:val="0"/>
          <w:numId w:val="6"/>
        </w:numPr>
        <w:spacing w:line="360" w:lineRule="auto"/>
        <w:rPr>
          <w:sz w:val="22"/>
          <w:szCs w:val="22"/>
        </w:rPr>
      </w:pPr>
      <w:r w:rsidRPr="000F06AF">
        <w:rPr>
          <w:sz w:val="22"/>
          <w:szCs w:val="22"/>
        </w:rPr>
        <w:t xml:space="preserve">Curso “Gestión de Prevención y Medio </w:t>
      </w:r>
      <w:r w:rsidR="00DC1679">
        <w:rPr>
          <w:sz w:val="22"/>
          <w:szCs w:val="22"/>
        </w:rPr>
        <w:t>A</w:t>
      </w:r>
      <w:r w:rsidRPr="000F06AF">
        <w:rPr>
          <w:sz w:val="22"/>
          <w:szCs w:val="22"/>
        </w:rPr>
        <w:t xml:space="preserve">mbiente”, Universidad Técnica </w:t>
      </w:r>
      <w:r w:rsidR="001641DA">
        <w:rPr>
          <w:sz w:val="22"/>
          <w:szCs w:val="22"/>
        </w:rPr>
        <w:t xml:space="preserve"> Federico Santa María. </w:t>
      </w:r>
      <w:r w:rsidRPr="000F06AF">
        <w:rPr>
          <w:sz w:val="22"/>
          <w:szCs w:val="22"/>
        </w:rPr>
        <w:t>(2006)</w:t>
      </w:r>
      <w:r w:rsidR="001641DA">
        <w:rPr>
          <w:sz w:val="22"/>
          <w:szCs w:val="22"/>
        </w:rPr>
        <w:t>.</w:t>
      </w:r>
    </w:p>
    <w:p w:rsidR="001641DA" w:rsidRDefault="006E54B4" w:rsidP="001641DA">
      <w:pPr>
        <w:numPr>
          <w:ilvl w:val="0"/>
          <w:numId w:val="6"/>
        </w:numPr>
        <w:spacing w:line="360" w:lineRule="auto"/>
        <w:rPr>
          <w:sz w:val="22"/>
          <w:szCs w:val="22"/>
        </w:rPr>
      </w:pPr>
      <w:r w:rsidRPr="006E54B4">
        <w:rPr>
          <w:b/>
          <w:sz w:val="22"/>
          <w:szCs w:val="22"/>
        </w:rPr>
        <w:t>2013</w:t>
      </w:r>
      <w:r>
        <w:rPr>
          <w:sz w:val="22"/>
          <w:szCs w:val="22"/>
        </w:rPr>
        <w:t xml:space="preserve">: </w:t>
      </w:r>
      <w:r w:rsidR="001641DA">
        <w:rPr>
          <w:sz w:val="22"/>
          <w:szCs w:val="22"/>
        </w:rPr>
        <w:t>Curso Implementador Sistemas Integrados de Gestión IS</w:t>
      </w:r>
      <w:r>
        <w:rPr>
          <w:sz w:val="22"/>
          <w:szCs w:val="22"/>
        </w:rPr>
        <w:t>O 9001, ISO 14001 y OHSAS 18001, SGS.</w:t>
      </w:r>
    </w:p>
    <w:p w:rsidR="005F76DC" w:rsidRDefault="005F76DC" w:rsidP="00EF20F3"/>
    <w:p w:rsidR="00792F67" w:rsidRDefault="00792F67">
      <w:pPr>
        <w:rPr>
          <w:b/>
        </w:rPr>
      </w:pPr>
    </w:p>
    <w:p w:rsidR="00BA605E" w:rsidRPr="00E35E12" w:rsidRDefault="00BA605E">
      <w:pPr>
        <w:rPr>
          <w:b/>
        </w:rPr>
      </w:pPr>
      <w:r w:rsidRPr="00E35E12">
        <w:rPr>
          <w:b/>
        </w:rPr>
        <w:t>I</w:t>
      </w:r>
      <w:r w:rsidR="00374371">
        <w:rPr>
          <w:b/>
        </w:rPr>
        <w:t>V</w:t>
      </w:r>
      <w:r w:rsidRPr="00E35E12">
        <w:rPr>
          <w:b/>
        </w:rPr>
        <w:t xml:space="preserve"> EXPERIENCIA PROFESIONAL</w:t>
      </w:r>
    </w:p>
    <w:p w:rsidR="00BA605E" w:rsidRDefault="00BA605E"/>
    <w:p w:rsidR="001C530C" w:rsidRPr="00374371" w:rsidRDefault="00374371" w:rsidP="001C530C">
      <w:pPr>
        <w:numPr>
          <w:ilvl w:val="0"/>
          <w:numId w:val="8"/>
        </w:numPr>
        <w:spacing w:line="360" w:lineRule="auto"/>
        <w:jc w:val="both"/>
        <w:rPr>
          <w:sz w:val="22"/>
          <w:szCs w:val="22"/>
          <w:lang w:val="es-ES_tradnl"/>
        </w:rPr>
      </w:pPr>
      <w:r w:rsidRPr="00374371">
        <w:rPr>
          <w:sz w:val="22"/>
          <w:szCs w:val="22"/>
          <w:lang w:val="es-ES_tradnl"/>
        </w:rPr>
        <w:t xml:space="preserve">Práctica Profesional de Técnico Universitario en Prevención de Riesgos. Duración 320 horas. Realizada en </w:t>
      </w:r>
      <w:r w:rsidR="001C530C">
        <w:rPr>
          <w:sz w:val="22"/>
          <w:szCs w:val="22"/>
          <w:lang w:val="es-ES_tradnl"/>
        </w:rPr>
        <w:t xml:space="preserve"> Enap </w:t>
      </w:r>
      <w:r w:rsidRPr="00374371">
        <w:rPr>
          <w:sz w:val="22"/>
          <w:szCs w:val="22"/>
          <w:lang w:val="es-ES_tradnl"/>
        </w:rPr>
        <w:t>Ferretería</w:t>
      </w:r>
      <w:r w:rsidR="006F4611">
        <w:rPr>
          <w:sz w:val="22"/>
          <w:szCs w:val="22"/>
          <w:lang w:val="es-ES_tradnl"/>
        </w:rPr>
        <w:t xml:space="preserve"> Aconcagua, Concón</w:t>
      </w:r>
      <w:r w:rsidRPr="00374371">
        <w:rPr>
          <w:sz w:val="22"/>
          <w:szCs w:val="22"/>
          <w:lang w:val="es-ES_tradnl"/>
        </w:rPr>
        <w:t xml:space="preserve"> </w:t>
      </w:r>
    </w:p>
    <w:p w:rsidR="000B2F73" w:rsidRDefault="001312CD" w:rsidP="000B2F73">
      <w:pPr>
        <w:numPr>
          <w:ilvl w:val="0"/>
          <w:numId w:val="8"/>
        </w:numPr>
        <w:spacing w:line="360" w:lineRule="auto"/>
        <w:jc w:val="both"/>
        <w:rPr>
          <w:sz w:val="22"/>
          <w:szCs w:val="22"/>
          <w:lang w:val="es-ES_tradnl"/>
        </w:rPr>
      </w:pPr>
      <w:r w:rsidRPr="00BA194A">
        <w:rPr>
          <w:b/>
          <w:sz w:val="22"/>
          <w:szCs w:val="22"/>
          <w:lang w:val="es-ES_tradnl"/>
        </w:rPr>
        <w:t>Marzo – Julio 2008:</w:t>
      </w:r>
      <w:r>
        <w:rPr>
          <w:sz w:val="22"/>
          <w:szCs w:val="22"/>
          <w:lang w:val="es-ES_tradnl"/>
        </w:rPr>
        <w:t xml:space="preserve"> Asesor</w:t>
      </w:r>
      <w:r w:rsidR="009D4CBB">
        <w:rPr>
          <w:sz w:val="22"/>
          <w:szCs w:val="22"/>
          <w:lang w:val="es-ES_tradnl"/>
        </w:rPr>
        <w:t xml:space="preserve"> en Prevención de Riesgos empre</w:t>
      </w:r>
      <w:r w:rsidR="000B2F73">
        <w:rPr>
          <w:sz w:val="22"/>
          <w:szCs w:val="22"/>
          <w:lang w:val="es-ES_tradnl"/>
        </w:rPr>
        <w:t>sa de áridos</w:t>
      </w:r>
      <w:r w:rsidR="009D4CBB">
        <w:rPr>
          <w:sz w:val="22"/>
          <w:szCs w:val="22"/>
          <w:lang w:val="es-ES_tradnl"/>
        </w:rPr>
        <w:t xml:space="preserve">, </w:t>
      </w:r>
      <w:r w:rsidR="000B2F73">
        <w:rPr>
          <w:sz w:val="22"/>
          <w:szCs w:val="22"/>
          <w:lang w:val="es-ES_tradnl"/>
        </w:rPr>
        <w:t>La Calera</w:t>
      </w:r>
      <w:r w:rsidR="00ED551D">
        <w:rPr>
          <w:sz w:val="22"/>
          <w:szCs w:val="22"/>
          <w:lang w:val="es-ES_tradnl"/>
        </w:rPr>
        <w:t xml:space="preserve">. </w:t>
      </w:r>
    </w:p>
    <w:p w:rsidR="00ED551D" w:rsidRPr="00ED551D" w:rsidRDefault="00520585" w:rsidP="00ED551D">
      <w:pPr>
        <w:spacing w:line="360" w:lineRule="auto"/>
        <w:ind w:left="360"/>
        <w:jc w:val="both"/>
        <w:rPr>
          <w:sz w:val="22"/>
          <w:szCs w:val="22"/>
          <w:lang w:val="es-ES_tradnl"/>
        </w:rPr>
      </w:pPr>
      <w:r>
        <w:rPr>
          <w:b/>
          <w:sz w:val="22"/>
          <w:szCs w:val="22"/>
          <w:lang w:val="es-ES_tradnl"/>
        </w:rPr>
        <w:t>Principales Actividades</w:t>
      </w:r>
      <w:r w:rsidR="00ED551D" w:rsidRPr="00ED551D">
        <w:rPr>
          <w:b/>
          <w:sz w:val="22"/>
          <w:szCs w:val="22"/>
          <w:lang w:val="es-ES_tradnl"/>
        </w:rPr>
        <w:t xml:space="preserve">: </w:t>
      </w:r>
      <w:r w:rsidR="00ED551D" w:rsidRPr="00ED551D">
        <w:rPr>
          <w:sz w:val="22"/>
          <w:szCs w:val="22"/>
          <w:lang w:val="es-ES_tradnl"/>
        </w:rPr>
        <w:t>Confección, desarrollo y control de planes de prevención de riesgos</w:t>
      </w:r>
      <w:r w:rsidR="00ED551D">
        <w:rPr>
          <w:sz w:val="22"/>
          <w:szCs w:val="22"/>
          <w:lang w:val="es-ES_tradnl"/>
        </w:rPr>
        <w:t xml:space="preserve">, </w:t>
      </w:r>
      <w:r w:rsidR="00BA194A">
        <w:rPr>
          <w:sz w:val="22"/>
          <w:szCs w:val="22"/>
          <w:lang w:val="es-ES_tradnl"/>
        </w:rPr>
        <w:t>durante mi gestión 0 accidentes</w:t>
      </w:r>
    </w:p>
    <w:p w:rsidR="00D41C8B" w:rsidRDefault="009D4CBB" w:rsidP="004C4F4A">
      <w:pPr>
        <w:numPr>
          <w:ilvl w:val="0"/>
          <w:numId w:val="8"/>
        </w:numPr>
        <w:spacing w:line="360" w:lineRule="auto"/>
        <w:jc w:val="both"/>
        <w:rPr>
          <w:sz w:val="22"/>
          <w:szCs w:val="22"/>
          <w:lang w:val="es-ES_tradnl"/>
        </w:rPr>
      </w:pPr>
      <w:r w:rsidRPr="00BA194A">
        <w:rPr>
          <w:b/>
          <w:sz w:val="22"/>
          <w:szCs w:val="22"/>
          <w:lang w:val="es-ES_tradnl"/>
        </w:rPr>
        <w:t>Enero- Diciembre 2009</w:t>
      </w:r>
      <w:r w:rsidR="001F08EE" w:rsidRPr="00BA194A">
        <w:rPr>
          <w:b/>
          <w:sz w:val="22"/>
          <w:szCs w:val="22"/>
          <w:lang w:val="es-ES_tradnl"/>
        </w:rPr>
        <w:t>:</w:t>
      </w:r>
      <w:r w:rsidR="001F08EE">
        <w:rPr>
          <w:sz w:val="22"/>
          <w:szCs w:val="22"/>
          <w:lang w:val="es-ES_tradnl"/>
        </w:rPr>
        <w:t xml:space="preserve"> </w:t>
      </w:r>
      <w:r w:rsidR="001312CD">
        <w:rPr>
          <w:sz w:val="22"/>
          <w:szCs w:val="22"/>
          <w:lang w:val="es-ES_tradnl"/>
        </w:rPr>
        <w:t>Asesor</w:t>
      </w:r>
      <w:r>
        <w:rPr>
          <w:sz w:val="22"/>
          <w:szCs w:val="22"/>
          <w:lang w:val="es-ES_tradnl"/>
        </w:rPr>
        <w:t xml:space="preserve"> en</w:t>
      </w:r>
      <w:r w:rsidR="00371CD9">
        <w:rPr>
          <w:sz w:val="22"/>
          <w:szCs w:val="22"/>
          <w:lang w:val="es-ES_tradnl"/>
        </w:rPr>
        <w:t xml:space="preserve"> </w:t>
      </w:r>
      <w:r>
        <w:rPr>
          <w:sz w:val="22"/>
          <w:szCs w:val="22"/>
          <w:lang w:val="es-ES_tradnl"/>
        </w:rPr>
        <w:t>Prevención</w:t>
      </w:r>
      <w:r w:rsidR="00730484">
        <w:rPr>
          <w:sz w:val="22"/>
          <w:szCs w:val="22"/>
          <w:lang w:val="es-ES_tradnl"/>
        </w:rPr>
        <w:t xml:space="preserve"> de Riesgos en Obra Estrella de</w:t>
      </w:r>
      <w:r w:rsidR="001F08EE">
        <w:rPr>
          <w:sz w:val="22"/>
          <w:szCs w:val="22"/>
          <w:lang w:val="es-ES_tradnl"/>
        </w:rPr>
        <w:t>l</w:t>
      </w:r>
      <w:r w:rsidR="00730484">
        <w:rPr>
          <w:sz w:val="22"/>
          <w:szCs w:val="22"/>
          <w:lang w:val="es-ES_tradnl"/>
        </w:rPr>
        <w:t xml:space="preserve"> Sur, Constructora e Inmobiliaria Itaca Ltda.</w:t>
      </w:r>
      <w:r w:rsidR="004C4F4A">
        <w:rPr>
          <w:sz w:val="22"/>
          <w:szCs w:val="22"/>
          <w:lang w:val="es-ES_tradnl"/>
        </w:rPr>
        <w:t>, construcción de viviendas sociales Serviu</w:t>
      </w:r>
      <w:r>
        <w:rPr>
          <w:sz w:val="22"/>
          <w:szCs w:val="22"/>
          <w:lang w:val="es-ES_tradnl"/>
        </w:rPr>
        <w:t>.</w:t>
      </w:r>
    </w:p>
    <w:p w:rsidR="00BA194A" w:rsidRPr="00BA194A" w:rsidRDefault="00BA194A" w:rsidP="00BA194A">
      <w:pPr>
        <w:spacing w:line="360" w:lineRule="auto"/>
        <w:ind w:left="360"/>
        <w:jc w:val="both"/>
        <w:rPr>
          <w:sz w:val="22"/>
          <w:szCs w:val="22"/>
          <w:lang w:val="es-ES_tradnl"/>
        </w:rPr>
      </w:pPr>
      <w:r>
        <w:rPr>
          <w:b/>
          <w:sz w:val="22"/>
          <w:szCs w:val="22"/>
          <w:lang w:val="es-ES_tradnl"/>
        </w:rPr>
        <w:t>P</w:t>
      </w:r>
      <w:r w:rsidR="00520585">
        <w:rPr>
          <w:b/>
          <w:sz w:val="22"/>
          <w:szCs w:val="22"/>
          <w:lang w:val="es-ES_tradnl"/>
        </w:rPr>
        <w:t>rincipales Actividades</w:t>
      </w:r>
      <w:r>
        <w:rPr>
          <w:b/>
          <w:sz w:val="22"/>
          <w:szCs w:val="22"/>
          <w:lang w:val="es-ES_tradnl"/>
        </w:rPr>
        <w:t>:</w:t>
      </w:r>
      <w:r>
        <w:rPr>
          <w:sz w:val="22"/>
          <w:szCs w:val="22"/>
          <w:lang w:val="es-ES_tradnl"/>
        </w:rPr>
        <w:t xml:space="preserve"> Confección, desarrollo y control de Programa de control de riesgos de la empresa, Manejo personal contratista, confección reglamento especial para contratista, manejo normativa legal vigente, manejo y control estadístico y diseños de planes de prevención de riesgos. Durante mi Gestión 0 Accidentes.</w:t>
      </w:r>
    </w:p>
    <w:p w:rsidR="009D4CBB" w:rsidRDefault="00B17E5C" w:rsidP="004C4F4A">
      <w:pPr>
        <w:numPr>
          <w:ilvl w:val="0"/>
          <w:numId w:val="8"/>
        </w:numPr>
        <w:spacing w:line="360" w:lineRule="auto"/>
        <w:jc w:val="both"/>
        <w:rPr>
          <w:sz w:val="22"/>
          <w:szCs w:val="22"/>
          <w:lang w:val="es-ES_tradnl"/>
        </w:rPr>
      </w:pPr>
      <w:r w:rsidRPr="00BA194A">
        <w:rPr>
          <w:b/>
          <w:sz w:val="22"/>
          <w:szCs w:val="22"/>
          <w:lang w:val="es-ES_tradnl"/>
        </w:rPr>
        <w:t>Diciembre 2009 – Febrero 2011</w:t>
      </w:r>
      <w:r w:rsidR="009D4CBB" w:rsidRPr="00BA194A">
        <w:rPr>
          <w:b/>
          <w:sz w:val="22"/>
          <w:szCs w:val="22"/>
          <w:lang w:val="es-ES_tradnl"/>
        </w:rPr>
        <w:t>:</w:t>
      </w:r>
      <w:r w:rsidR="009D4CBB">
        <w:rPr>
          <w:sz w:val="22"/>
          <w:szCs w:val="22"/>
          <w:lang w:val="es-ES_tradnl"/>
        </w:rPr>
        <w:t xml:space="preserve"> </w:t>
      </w:r>
      <w:r w:rsidR="001312CD">
        <w:rPr>
          <w:sz w:val="22"/>
          <w:szCs w:val="22"/>
          <w:lang w:val="es-ES_tradnl"/>
        </w:rPr>
        <w:t>Asesor</w:t>
      </w:r>
      <w:r w:rsidR="009D4CBB">
        <w:rPr>
          <w:sz w:val="22"/>
          <w:szCs w:val="22"/>
          <w:lang w:val="es-ES_tradnl"/>
        </w:rPr>
        <w:t xml:space="preserve"> en Prevención de Riesgos a Empresa Rodrival, empresa contratista a cargo de la mantención</w:t>
      </w:r>
      <w:r w:rsidR="00952880">
        <w:rPr>
          <w:sz w:val="22"/>
          <w:szCs w:val="22"/>
          <w:lang w:val="es-ES_tradnl"/>
        </w:rPr>
        <w:t>, estructuras metálicas y pintura industrial</w:t>
      </w:r>
      <w:r w:rsidR="000B2F73">
        <w:rPr>
          <w:sz w:val="22"/>
          <w:szCs w:val="22"/>
          <w:lang w:val="es-ES_tradnl"/>
        </w:rPr>
        <w:t xml:space="preserve"> de Empresa Oxiquim, Q</w:t>
      </w:r>
      <w:r w:rsidR="009D4CBB">
        <w:rPr>
          <w:sz w:val="22"/>
          <w:szCs w:val="22"/>
          <w:lang w:val="es-ES_tradnl"/>
        </w:rPr>
        <w:t xml:space="preserve">uintero. </w:t>
      </w:r>
    </w:p>
    <w:p w:rsidR="00BA194A" w:rsidRDefault="00BA194A" w:rsidP="00BA194A">
      <w:pPr>
        <w:spacing w:line="360" w:lineRule="auto"/>
        <w:ind w:left="360"/>
        <w:jc w:val="both"/>
        <w:rPr>
          <w:sz w:val="22"/>
          <w:szCs w:val="22"/>
          <w:lang w:val="es-ES_tradnl"/>
        </w:rPr>
      </w:pPr>
      <w:r>
        <w:rPr>
          <w:b/>
          <w:sz w:val="22"/>
          <w:szCs w:val="22"/>
          <w:lang w:val="es-ES_tradnl"/>
        </w:rPr>
        <w:t xml:space="preserve">Principales </w:t>
      </w:r>
      <w:r w:rsidR="00520585">
        <w:rPr>
          <w:b/>
          <w:sz w:val="22"/>
          <w:szCs w:val="22"/>
          <w:lang w:val="es-ES_tradnl"/>
        </w:rPr>
        <w:t>Actividades</w:t>
      </w:r>
      <w:r>
        <w:rPr>
          <w:b/>
          <w:sz w:val="22"/>
          <w:szCs w:val="22"/>
          <w:lang w:val="es-ES_tradnl"/>
        </w:rPr>
        <w:t>:</w:t>
      </w:r>
      <w:r>
        <w:rPr>
          <w:sz w:val="22"/>
          <w:szCs w:val="22"/>
          <w:lang w:val="es-ES_tradnl"/>
        </w:rPr>
        <w:t xml:space="preserve"> Confección, desarrollo y control de los programas de prevención de riesgos, relator de charlas espe</w:t>
      </w:r>
      <w:r w:rsidR="006F4611">
        <w:rPr>
          <w:sz w:val="22"/>
          <w:szCs w:val="22"/>
          <w:lang w:val="es-ES_tradnl"/>
        </w:rPr>
        <w:t>cificas impartidas por empresa O</w:t>
      </w:r>
      <w:r>
        <w:rPr>
          <w:sz w:val="22"/>
          <w:szCs w:val="22"/>
          <w:lang w:val="es-ES_tradnl"/>
        </w:rPr>
        <w:t>xiquim dirigidas para personal propio y contratista.</w:t>
      </w:r>
    </w:p>
    <w:p w:rsidR="00BA194A" w:rsidRPr="00BA194A" w:rsidRDefault="009D4CBB" w:rsidP="00BA194A">
      <w:pPr>
        <w:numPr>
          <w:ilvl w:val="0"/>
          <w:numId w:val="8"/>
        </w:numPr>
        <w:spacing w:line="360" w:lineRule="auto"/>
        <w:jc w:val="both"/>
        <w:rPr>
          <w:sz w:val="22"/>
          <w:szCs w:val="22"/>
          <w:lang w:val="es-ES_tradnl"/>
        </w:rPr>
      </w:pPr>
      <w:r w:rsidRPr="00BA194A">
        <w:rPr>
          <w:b/>
          <w:sz w:val="22"/>
          <w:szCs w:val="22"/>
          <w:lang w:val="es-ES_tradnl"/>
        </w:rPr>
        <w:t>Febrero</w:t>
      </w:r>
      <w:r w:rsidR="007C5CA1" w:rsidRPr="00BA194A">
        <w:rPr>
          <w:b/>
          <w:sz w:val="22"/>
          <w:szCs w:val="22"/>
          <w:lang w:val="es-ES_tradnl"/>
        </w:rPr>
        <w:t xml:space="preserve"> 2011</w:t>
      </w:r>
      <w:r w:rsidR="001312CD" w:rsidRPr="00BA194A">
        <w:rPr>
          <w:b/>
          <w:sz w:val="22"/>
          <w:szCs w:val="22"/>
          <w:lang w:val="es-ES_tradnl"/>
        </w:rPr>
        <w:t xml:space="preserve"> – Mayo 2011:</w:t>
      </w:r>
      <w:r w:rsidR="001312CD">
        <w:rPr>
          <w:sz w:val="22"/>
          <w:szCs w:val="22"/>
          <w:lang w:val="es-ES_tradnl"/>
        </w:rPr>
        <w:t xml:space="preserve"> Asesor</w:t>
      </w:r>
      <w:r>
        <w:rPr>
          <w:sz w:val="22"/>
          <w:szCs w:val="22"/>
          <w:lang w:val="es-ES_tradnl"/>
        </w:rPr>
        <w:t xml:space="preserve"> en prevención de riesgos a empresa U.A.C.C., Empresa dedicada a la mantención eléctrica de planta Cemento Melón, La Calera.</w:t>
      </w:r>
    </w:p>
    <w:p w:rsidR="0026559E" w:rsidRDefault="001312CD" w:rsidP="004C4F4A">
      <w:pPr>
        <w:numPr>
          <w:ilvl w:val="0"/>
          <w:numId w:val="8"/>
        </w:numPr>
        <w:spacing w:line="360" w:lineRule="auto"/>
        <w:jc w:val="both"/>
        <w:rPr>
          <w:sz w:val="22"/>
          <w:szCs w:val="22"/>
          <w:lang w:val="es-ES_tradnl"/>
        </w:rPr>
      </w:pPr>
      <w:r w:rsidRPr="00BA194A">
        <w:rPr>
          <w:b/>
          <w:sz w:val="22"/>
          <w:szCs w:val="22"/>
          <w:lang w:val="es-ES_tradnl"/>
        </w:rPr>
        <w:t>Junio 2011</w:t>
      </w:r>
      <w:r w:rsidR="00792F67" w:rsidRPr="00BA194A">
        <w:rPr>
          <w:b/>
          <w:sz w:val="22"/>
          <w:szCs w:val="22"/>
          <w:lang w:val="es-ES_tradnl"/>
        </w:rPr>
        <w:t>- Julio</w:t>
      </w:r>
      <w:r w:rsidRPr="00BA194A">
        <w:rPr>
          <w:b/>
          <w:sz w:val="22"/>
          <w:szCs w:val="22"/>
          <w:lang w:val="es-ES_tradnl"/>
        </w:rPr>
        <w:t>:</w:t>
      </w:r>
      <w:r>
        <w:rPr>
          <w:sz w:val="22"/>
          <w:szCs w:val="22"/>
          <w:lang w:val="es-ES_tradnl"/>
        </w:rPr>
        <w:t xml:space="preserve"> Asesor</w:t>
      </w:r>
      <w:r w:rsidR="0026559E">
        <w:rPr>
          <w:sz w:val="22"/>
          <w:szCs w:val="22"/>
          <w:lang w:val="es-ES_tradnl"/>
        </w:rPr>
        <w:t xml:space="preserve"> en prevención de riesgos empresa DASAMCO, </w:t>
      </w:r>
      <w:r w:rsidR="00792F67">
        <w:rPr>
          <w:sz w:val="22"/>
          <w:szCs w:val="22"/>
          <w:lang w:val="es-ES_tradnl"/>
        </w:rPr>
        <w:t xml:space="preserve">proyecto de </w:t>
      </w:r>
      <w:r w:rsidR="0026559E">
        <w:rPr>
          <w:sz w:val="22"/>
          <w:szCs w:val="22"/>
          <w:lang w:val="es-ES_tradnl"/>
        </w:rPr>
        <w:t xml:space="preserve">instalación alumbrado eléctrico Planta Cemento Melón, </w:t>
      </w:r>
      <w:smartTag w:uri="urn:schemas-microsoft-com:office:smarttags" w:element="PersonName">
        <w:smartTagPr>
          <w:attr w:name="ProductID" w:val="La Calera."/>
        </w:smartTagPr>
        <w:r w:rsidR="0026559E">
          <w:rPr>
            <w:sz w:val="22"/>
            <w:szCs w:val="22"/>
            <w:lang w:val="es-ES_tradnl"/>
          </w:rPr>
          <w:t>La Calera.</w:t>
        </w:r>
      </w:smartTag>
    </w:p>
    <w:p w:rsidR="0026559E" w:rsidRDefault="001312CD" w:rsidP="004C4F4A">
      <w:pPr>
        <w:numPr>
          <w:ilvl w:val="0"/>
          <w:numId w:val="8"/>
        </w:numPr>
        <w:spacing w:line="360" w:lineRule="auto"/>
        <w:jc w:val="both"/>
        <w:rPr>
          <w:sz w:val="22"/>
          <w:szCs w:val="22"/>
          <w:lang w:val="es-ES_tradnl"/>
        </w:rPr>
      </w:pPr>
      <w:r w:rsidRPr="00BA194A">
        <w:rPr>
          <w:b/>
          <w:sz w:val="22"/>
          <w:szCs w:val="22"/>
          <w:lang w:val="es-ES_tradnl"/>
        </w:rPr>
        <w:t>Julio 2011</w:t>
      </w:r>
      <w:r w:rsidR="00792F67" w:rsidRPr="00BA194A">
        <w:rPr>
          <w:b/>
          <w:sz w:val="22"/>
          <w:szCs w:val="22"/>
          <w:lang w:val="es-ES_tradnl"/>
        </w:rPr>
        <w:t>- Agosto 2011</w:t>
      </w:r>
      <w:r w:rsidRPr="00BA194A">
        <w:rPr>
          <w:b/>
          <w:sz w:val="22"/>
          <w:szCs w:val="22"/>
          <w:lang w:val="es-ES_tradnl"/>
        </w:rPr>
        <w:t>:</w:t>
      </w:r>
      <w:r>
        <w:rPr>
          <w:sz w:val="22"/>
          <w:szCs w:val="22"/>
          <w:lang w:val="es-ES_tradnl"/>
        </w:rPr>
        <w:t xml:space="preserve"> Asesor</w:t>
      </w:r>
      <w:r w:rsidR="0026559E">
        <w:rPr>
          <w:sz w:val="22"/>
          <w:szCs w:val="22"/>
          <w:lang w:val="es-ES_tradnl"/>
        </w:rPr>
        <w:t xml:space="preserve"> en prevención de riesgos empresa Complex,</w:t>
      </w:r>
      <w:r w:rsidR="00BA194A">
        <w:rPr>
          <w:sz w:val="22"/>
          <w:szCs w:val="22"/>
          <w:lang w:val="es-ES_tradnl"/>
        </w:rPr>
        <w:t xml:space="preserve"> Obra:</w:t>
      </w:r>
      <w:r w:rsidR="0026559E">
        <w:rPr>
          <w:sz w:val="22"/>
          <w:szCs w:val="22"/>
          <w:lang w:val="es-ES_tradnl"/>
        </w:rPr>
        <w:t xml:space="preserve"> </w:t>
      </w:r>
      <w:r w:rsidR="00BA194A">
        <w:rPr>
          <w:sz w:val="22"/>
          <w:szCs w:val="22"/>
          <w:lang w:val="es-ES_tradnl"/>
        </w:rPr>
        <w:t>“</w:t>
      </w:r>
      <w:r w:rsidR="0026559E">
        <w:rPr>
          <w:sz w:val="22"/>
          <w:szCs w:val="22"/>
          <w:lang w:val="es-ES_tradnl"/>
        </w:rPr>
        <w:t>montaje y construcción, obra Rampa baja ley</w:t>
      </w:r>
      <w:r w:rsidR="00BA194A">
        <w:rPr>
          <w:sz w:val="22"/>
          <w:szCs w:val="22"/>
          <w:lang w:val="es-ES_tradnl"/>
        </w:rPr>
        <w:t>”</w:t>
      </w:r>
      <w:r w:rsidR="0026559E">
        <w:rPr>
          <w:sz w:val="22"/>
          <w:szCs w:val="22"/>
          <w:lang w:val="es-ES_tradnl"/>
        </w:rPr>
        <w:t>, Planta Cemento Melón, La Calera.</w:t>
      </w:r>
    </w:p>
    <w:p w:rsidR="00BA194A" w:rsidRDefault="001312CD" w:rsidP="004C4F4A">
      <w:pPr>
        <w:numPr>
          <w:ilvl w:val="0"/>
          <w:numId w:val="8"/>
        </w:numPr>
        <w:spacing w:line="360" w:lineRule="auto"/>
        <w:jc w:val="both"/>
        <w:rPr>
          <w:sz w:val="22"/>
          <w:szCs w:val="22"/>
          <w:lang w:val="es-ES_tradnl"/>
        </w:rPr>
      </w:pPr>
      <w:r w:rsidRPr="00BA194A">
        <w:rPr>
          <w:b/>
          <w:sz w:val="22"/>
          <w:szCs w:val="22"/>
          <w:lang w:val="es-ES_tradnl"/>
        </w:rPr>
        <w:lastRenderedPageBreak/>
        <w:t xml:space="preserve">Agosto </w:t>
      </w:r>
      <w:smartTag w:uri="urn:schemas-microsoft-com:office:smarttags" w:element="metricconverter">
        <w:smartTagPr>
          <w:attr w:name="ProductID" w:val="2011 a"/>
        </w:smartTagPr>
        <w:r w:rsidRPr="00BA194A">
          <w:rPr>
            <w:b/>
            <w:sz w:val="22"/>
            <w:szCs w:val="22"/>
            <w:lang w:val="es-ES_tradnl"/>
          </w:rPr>
          <w:t>2011 a</w:t>
        </w:r>
      </w:smartTag>
      <w:r w:rsidRPr="00BA194A">
        <w:rPr>
          <w:b/>
          <w:sz w:val="22"/>
          <w:szCs w:val="22"/>
          <w:lang w:val="es-ES_tradnl"/>
        </w:rPr>
        <w:t xml:space="preserve"> Junio 2012:</w:t>
      </w:r>
      <w:r>
        <w:rPr>
          <w:sz w:val="22"/>
          <w:szCs w:val="22"/>
          <w:lang w:val="es-ES_tradnl"/>
        </w:rPr>
        <w:t xml:space="preserve"> Asesor</w:t>
      </w:r>
      <w:r w:rsidR="00660EBA">
        <w:rPr>
          <w:sz w:val="22"/>
          <w:szCs w:val="22"/>
          <w:lang w:val="es-ES_tradnl"/>
        </w:rPr>
        <w:t xml:space="preserve"> en prevención de riesgos empresa Eduardo Briones, dedicada a la mantención de Planta Cemento Melón La Calera</w:t>
      </w:r>
      <w:r w:rsidR="00BA194A">
        <w:rPr>
          <w:sz w:val="22"/>
          <w:szCs w:val="22"/>
          <w:lang w:val="es-ES_tradnl"/>
        </w:rPr>
        <w:t>.</w:t>
      </w:r>
    </w:p>
    <w:p w:rsidR="00BA194A" w:rsidRDefault="00BA194A" w:rsidP="005E26DA">
      <w:pPr>
        <w:spacing w:line="360" w:lineRule="auto"/>
        <w:ind w:left="360"/>
        <w:jc w:val="both"/>
        <w:rPr>
          <w:sz w:val="22"/>
          <w:szCs w:val="22"/>
          <w:lang w:val="es-ES_tradnl"/>
        </w:rPr>
      </w:pPr>
      <w:r>
        <w:rPr>
          <w:b/>
          <w:sz w:val="22"/>
          <w:szCs w:val="22"/>
          <w:lang w:val="es-ES_tradnl"/>
        </w:rPr>
        <w:t xml:space="preserve">Principales </w:t>
      </w:r>
      <w:r w:rsidR="00520585">
        <w:rPr>
          <w:b/>
          <w:sz w:val="22"/>
          <w:szCs w:val="22"/>
          <w:lang w:val="es-ES_tradnl"/>
        </w:rPr>
        <w:t>Actividades</w:t>
      </w:r>
      <w:r>
        <w:rPr>
          <w:b/>
          <w:sz w:val="22"/>
          <w:szCs w:val="22"/>
          <w:lang w:val="es-ES_tradnl"/>
        </w:rPr>
        <w:t>:</w:t>
      </w:r>
      <w:r>
        <w:rPr>
          <w:sz w:val="22"/>
          <w:szCs w:val="22"/>
          <w:lang w:val="es-ES_tradnl"/>
        </w:rPr>
        <w:t xml:space="preserve"> Confección, desarrollo y control de los programas de prevención de riesgos, relator de charlas especificas impartidas por empresa Melón S.A. “Nivelación de competencias” dirigidas para personal contratista, Confección y control de informes estadísticos, a cargo de ingresar documentación de seguridad a plataforma de control de contratista</w:t>
      </w:r>
      <w:r w:rsidR="005E26DA">
        <w:rPr>
          <w:sz w:val="22"/>
          <w:szCs w:val="22"/>
          <w:lang w:val="es-ES_tradnl"/>
        </w:rPr>
        <w:t xml:space="preserve"> (Subcontrata ley), Aplicación Protocolo de Exposición ocupacional a Ruido (PREXOR) emitido por el ISP.</w:t>
      </w:r>
    </w:p>
    <w:p w:rsidR="001312CD" w:rsidRDefault="001312CD" w:rsidP="004C4F4A">
      <w:pPr>
        <w:numPr>
          <w:ilvl w:val="0"/>
          <w:numId w:val="8"/>
        </w:numPr>
        <w:spacing w:line="360" w:lineRule="auto"/>
        <w:jc w:val="both"/>
        <w:rPr>
          <w:sz w:val="22"/>
          <w:szCs w:val="22"/>
          <w:lang w:val="es-ES_tradnl"/>
        </w:rPr>
      </w:pPr>
      <w:r w:rsidRPr="005E26DA">
        <w:rPr>
          <w:b/>
          <w:sz w:val="22"/>
          <w:szCs w:val="22"/>
          <w:lang w:val="es-ES_tradnl"/>
        </w:rPr>
        <w:t>Julio 2012:</w:t>
      </w:r>
      <w:r>
        <w:rPr>
          <w:sz w:val="22"/>
          <w:szCs w:val="22"/>
          <w:lang w:val="es-ES_tradnl"/>
        </w:rPr>
        <w:t xml:space="preserve"> ITO de seguridad Empresa Cemento Melón S.A. La Calera, Mantención Horno 9</w:t>
      </w:r>
    </w:p>
    <w:p w:rsidR="005E26DA" w:rsidRDefault="005E26DA" w:rsidP="005E26DA">
      <w:pPr>
        <w:spacing w:line="360" w:lineRule="auto"/>
        <w:ind w:left="360"/>
        <w:jc w:val="both"/>
        <w:rPr>
          <w:sz w:val="22"/>
          <w:szCs w:val="22"/>
          <w:lang w:val="es-ES_tradnl"/>
        </w:rPr>
      </w:pPr>
      <w:r>
        <w:rPr>
          <w:b/>
          <w:sz w:val="22"/>
          <w:szCs w:val="22"/>
          <w:lang w:val="es-ES_tradnl"/>
        </w:rPr>
        <w:t>P</w:t>
      </w:r>
      <w:r w:rsidR="00520585">
        <w:rPr>
          <w:b/>
          <w:sz w:val="22"/>
          <w:szCs w:val="22"/>
          <w:lang w:val="es-ES_tradnl"/>
        </w:rPr>
        <w:t>rincipales Actividades</w:t>
      </w:r>
      <w:r>
        <w:rPr>
          <w:b/>
          <w:sz w:val="22"/>
          <w:szCs w:val="22"/>
          <w:lang w:val="es-ES_tradnl"/>
        </w:rPr>
        <w:t>:</w:t>
      </w:r>
      <w:r>
        <w:rPr>
          <w:sz w:val="22"/>
          <w:szCs w:val="22"/>
          <w:lang w:val="es-ES_tradnl"/>
        </w:rPr>
        <w:t xml:space="preserve"> Revisión de planes de prevención de riesgos de empresas contratistas involucradas en la mantención, Control y manejo personal contratista, Elaboración de informes estadísticos. Durante mi gestión 0 Accidente. </w:t>
      </w:r>
    </w:p>
    <w:p w:rsidR="005E26DA" w:rsidRDefault="001312CD" w:rsidP="00694F4B">
      <w:pPr>
        <w:numPr>
          <w:ilvl w:val="0"/>
          <w:numId w:val="8"/>
        </w:numPr>
        <w:spacing w:line="360" w:lineRule="auto"/>
        <w:jc w:val="both"/>
        <w:rPr>
          <w:sz w:val="22"/>
          <w:szCs w:val="22"/>
          <w:lang w:val="es-ES_tradnl"/>
        </w:rPr>
      </w:pPr>
      <w:r w:rsidRPr="005E26DA">
        <w:rPr>
          <w:b/>
          <w:sz w:val="22"/>
          <w:szCs w:val="22"/>
          <w:lang w:val="es-ES_tradnl"/>
        </w:rPr>
        <w:t>Agosto</w:t>
      </w:r>
      <w:r w:rsidR="00F529D5" w:rsidRPr="005E26DA">
        <w:rPr>
          <w:b/>
          <w:sz w:val="22"/>
          <w:szCs w:val="22"/>
          <w:lang w:val="es-ES_tradnl"/>
        </w:rPr>
        <w:t xml:space="preserve"> </w:t>
      </w:r>
      <w:smartTag w:uri="urn:schemas-microsoft-com:office:smarttags" w:element="metricconverter">
        <w:smartTagPr>
          <w:attr w:name="ProductID" w:val="2012 a"/>
        </w:smartTagPr>
        <w:r w:rsidR="00F529D5" w:rsidRPr="005E26DA">
          <w:rPr>
            <w:b/>
            <w:sz w:val="22"/>
            <w:szCs w:val="22"/>
            <w:lang w:val="es-ES_tradnl"/>
          </w:rPr>
          <w:t>2012</w:t>
        </w:r>
        <w:r w:rsidRPr="005E26DA">
          <w:rPr>
            <w:b/>
            <w:sz w:val="22"/>
            <w:szCs w:val="22"/>
            <w:lang w:val="es-ES_tradnl"/>
          </w:rPr>
          <w:t xml:space="preserve"> a</w:t>
        </w:r>
      </w:smartTag>
      <w:r w:rsidR="00694F4B" w:rsidRPr="005E26DA">
        <w:rPr>
          <w:b/>
          <w:sz w:val="22"/>
          <w:szCs w:val="22"/>
          <w:lang w:val="es-ES_tradnl"/>
        </w:rPr>
        <w:t xml:space="preserve"> Abril 2013</w:t>
      </w:r>
      <w:r w:rsidRPr="005E26DA">
        <w:rPr>
          <w:b/>
          <w:sz w:val="22"/>
          <w:szCs w:val="22"/>
          <w:lang w:val="es-ES_tradnl"/>
        </w:rPr>
        <w:t>:</w:t>
      </w:r>
      <w:r>
        <w:rPr>
          <w:sz w:val="22"/>
          <w:szCs w:val="22"/>
          <w:lang w:val="es-ES_tradnl"/>
        </w:rPr>
        <w:t xml:space="preserve"> Asesor de Seguridad Empresa </w:t>
      </w:r>
      <w:r w:rsidR="005E26DA">
        <w:rPr>
          <w:sz w:val="22"/>
          <w:szCs w:val="22"/>
          <w:lang w:val="es-ES_tradnl"/>
        </w:rPr>
        <w:t xml:space="preserve">Dimagan Ltda. Modalidad de contrato EST, reportando directamente a Coordinador de Seguridad de </w:t>
      </w:r>
      <w:r>
        <w:rPr>
          <w:sz w:val="22"/>
          <w:szCs w:val="22"/>
          <w:lang w:val="es-ES_tradnl"/>
        </w:rPr>
        <w:t>Cemento Melón S.A. La Calera</w:t>
      </w:r>
      <w:r w:rsidR="001641DA">
        <w:rPr>
          <w:sz w:val="22"/>
          <w:szCs w:val="22"/>
          <w:lang w:val="es-ES_tradnl"/>
        </w:rPr>
        <w:t xml:space="preserve">, </w:t>
      </w:r>
    </w:p>
    <w:p w:rsidR="005E26DA" w:rsidRPr="005E26DA" w:rsidRDefault="005E26DA" w:rsidP="005E26DA">
      <w:pPr>
        <w:spacing w:line="360" w:lineRule="auto"/>
        <w:ind w:left="360"/>
        <w:jc w:val="both"/>
        <w:rPr>
          <w:sz w:val="22"/>
          <w:szCs w:val="22"/>
          <w:lang w:val="es-ES_tradnl"/>
        </w:rPr>
      </w:pPr>
      <w:r>
        <w:rPr>
          <w:b/>
          <w:sz w:val="22"/>
          <w:szCs w:val="22"/>
          <w:lang w:val="es-ES_tradnl"/>
        </w:rPr>
        <w:t xml:space="preserve">Principales Logros: </w:t>
      </w:r>
      <w:r>
        <w:rPr>
          <w:sz w:val="22"/>
          <w:szCs w:val="22"/>
          <w:lang w:val="es-ES_tradnl"/>
        </w:rPr>
        <w:t>Elaboración y control de IPER (Identificación de Peligro y Evaluación de Riesgos) planta La Calera y Ventana (División Cementos), Relator y coordinador de cursos de nivelación de Competencias dirigido a personal Melón, Estudio y Aplicación de Guías emitidas por ISP y SEREMI. (PREXOR, PLANESI, guía selección de elementos de protección personal), Elaboración de informes estadísticos y confección, revisión y control de procedimiento</w:t>
      </w:r>
      <w:r w:rsidR="00785AE4">
        <w:rPr>
          <w:sz w:val="22"/>
          <w:szCs w:val="22"/>
          <w:lang w:val="es-ES_tradnl"/>
        </w:rPr>
        <w:t xml:space="preserve">s, Supervisor de seguridad en mantenciones de planta a cargo de la supervisión y manejo del personal contratista. </w:t>
      </w:r>
    </w:p>
    <w:p w:rsidR="00792F67" w:rsidRDefault="00792F67" w:rsidP="00694F4B">
      <w:pPr>
        <w:numPr>
          <w:ilvl w:val="0"/>
          <w:numId w:val="8"/>
        </w:numPr>
        <w:spacing w:line="360" w:lineRule="auto"/>
        <w:jc w:val="both"/>
        <w:rPr>
          <w:sz w:val="22"/>
          <w:szCs w:val="22"/>
          <w:lang w:val="es-ES_tradnl"/>
        </w:rPr>
      </w:pPr>
      <w:r w:rsidRPr="00785AE4">
        <w:rPr>
          <w:b/>
          <w:sz w:val="22"/>
          <w:szCs w:val="22"/>
          <w:lang w:val="es-ES_tradnl"/>
        </w:rPr>
        <w:t xml:space="preserve">Mayo </w:t>
      </w:r>
      <w:smartTag w:uri="urn:schemas-microsoft-com:office:smarttags" w:element="metricconverter">
        <w:smartTagPr>
          <w:attr w:name="ProductID" w:val="2013 a"/>
        </w:smartTagPr>
        <w:r w:rsidRPr="00785AE4">
          <w:rPr>
            <w:b/>
            <w:sz w:val="22"/>
            <w:szCs w:val="22"/>
            <w:lang w:val="es-ES_tradnl"/>
          </w:rPr>
          <w:t>2013 a</w:t>
        </w:r>
      </w:smartTag>
      <w:r w:rsidRPr="00785AE4">
        <w:rPr>
          <w:b/>
          <w:sz w:val="22"/>
          <w:szCs w:val="22"/>
          <w:lang w:val="es-ES_tradnl"/>
        </w:rPr>
        <w:t xml:space="preserve"> Octubre 2013:</w:t>
      </w:r>
      <w:r>
        <w:rPr>
          <w:sz w:val="22"/>
          <w:szCs w:val="22"/>
          <w:lang w:val="es-ES_tradnl"/>
        </w:rPr>
        <w:t xml:space="preserve"> Asesor de seguridad empresa Cadmetal, Planta Melón La Calera, proyecto instalación sonda de gases torre ciclones. </w:t>
      </w:r>
    </w:p>
    <w:p w:rsidR="00785AE4" w:rsidRDefault="00BE63E5" w:rsidP="00694F4B">
      <w:pPr>
        <w:numPr>
          <w:ilvl w:val="0"/>
          <w:numId w:val="8"/>
        </w:numPr>
        <w:spacing w:line="360" w:lineRule="auto"/>
        <w:jc w:val="both"/>
        <w:rPr>
          <w:sz w:val="22"/>
          <w:szCs w:val="22"/>
          <w:lang w:val="es-ES_tradnl"/>
        </w:rPr>
      </w:pPr>
      <w:r>
        <w:rPr>
          <w:b/>
          <w:sz w:val="22"/>
          <w:szCs w:val="22"/>
          <w:lang w:val="es-ES_tradnl"/>
        </w:rPr>
        <w:t>Octubre 2013 a Mayo 2014</w:t>
      </w:r>
      <w:r w:rsidR="003E5222" w:rsidRPr="00785AE4">
        <w:rPr>
          <w:b/>
          <w:sz w:val="22"/>
          <w:szCs w:val="22"/>
          <w:lang w:val="es-ES_tradnl"/>
        </w:rPr>
        <w:t>:</w:t>
      </w:r>
      <w:r w:rsidR="003E5222">
        <w:rPr>
          <w:sz w:val="22"/>
          <w:szCs w:val="22"/>
          <w:lang w:val="es-ES_tradnl"/>
        </w:rPr>
        <w:t xml:space="preserve"> Asesor de seguridad Consultora Applus</w:t>
      </w:r>
      <w:r w:rsidR="00D30F96">
        <w:rPr>
          <w:sz w:val="22"/>
          <w:szCs w:val="22"/>
          <w:lang w:val="es-ES_tradnl"/>
        </w:rPr>
        <w:t xml:space="preserve"> Nortcontrol</w:t>
      </w:r>
      <w:r w:rsidR="003E5222">
        <w:rPr>
          <w:sz w:val="22"/>
          <w:szCs w:val="22"/>
          <w:lang w:val="es-ES_tradnl"/>
        </w:rPr>
        <w:t xml:space="preserve">, apoyo a equipo Back Office Enap Refinería Aconcagua, </w:t>
      </w:r>
    </w:p>
    <w:p w:rsidR="003E5222" w:rsidRDefault="00FA6FC0" w:rsidP="00785AE4">
      <w:pPr>
        <w:spacing w:line="360" w:lineRule="auto"/>
        <w:ind w:left="360"/>
        <w:jc w:val="both"/>
        <w:rPr>
          <w:sz w:val="22"/>
          <w:szCs w:val="22"/>
          <w:lang w:val="es-ES_tradnl"/>
        </w:rPr>
      </w:pPr>
      <w:r>
        <w:rPr>
          <w:b/>
          <w:sz w:val="22"/>
          <w:szCs w:val="22"/>
          <w:lang w:val="es-ES_tradnl"/>
        </w:rPr>
        <w:t>Principales Actividades</w:t>
      </w:r>
      <w:r w:rsidR="00785AE4">
        <w:rPr>
          <w:b/>
          <w:sz w:val="22"/>
          <w:szCs w:val="22"/>
          <w:lang w:val="es-ES_tradnl"/>
        </w:rPr>
        <w:t>:</w:t>
      </w:r>
      <w:r w:rsidR="00785AE4">
        <w:rPr>
          <w:sz w:val="22"/>
          <w:szCs w:val="22"/>
          <w:lang w:val="es-ES_tradnl"/>
        </w:rPr>
        <w:t xml:space="preserve"> Revisión programas de prevención de riesgos personal contratista (Periodos de mantención), Revisión Programa de prevención de riesgos personal ERA, Confección planes de trabajo de prevención de riesgos para cumplimiento del programa anual, Elaboración de informes estadísticos, Inspecciones planeadas al departamento de mantención y personal contratista junto con su seguimiento y elaboración de informes</w:t>
      </w:r>
      <w:r w:rsidR="00BF02DA">
        <w:rPr>
          <w:sz w:val="22"/>
          <w:szCs w:val="22"/>
          <w:lang w:val="es-ES_tradnl"/>
        </w:rPr>
        <w:t>, confección de matrices de requisitos legales de seguridad y salud ocupacional</w:t>
      </w:r>
      <w:r w:rsidR="00785AE4">
        <w:rPr>
          <w:sz w:val="22"/>
          <w:szCs w:val="22"/>
          <w:lang w:val="es-ES_tradnl"/>
        </w:rPr>
        <w:t>, Elaboración de charlas y  relator de procedimientos específicos dirigidos a personal ERA y Contratista, Elaboración y mantención de planillas documentales,</w:t>
      </w:r>
      <w:r w:rsidR="00520585">
        <w:rPr>
          <w:sz w:val="22"/>
          <w:szCs w:val="22"/>
          <w:lang w:val="es-ES_tradnl"/>
        </w:rPr>
        <w:t xml:space="preserve"> apoyo en la elaboración de programas destinados a la disminución de accidentes de acuerdo a informes estadísticos, asesorar a línea ERA sobre temas de seguridad  (Guías de selección EPP emitidas por el ISP.), Apoyo en </w:t>
      </w:r>
      <w:r w:rsidR="004A12AD">
        <w:rPr>
          <w:sz w:val="22"/>
          <w:szCs w:val="22"/>
          <w:lang w:val="es-ES_tradnl"/>
        </w:rPr>
        <w:t xml:space="preserve">la </w:t>
      </w:r>
      <w:r w:rsidR="004A12AD">
        <w:rPr>
          <w:sz w:val="22"/>
          <w:szCs w:val="22"/>
          <w:lang w:val="es-ES_tradnl"/>
        </w:rPr>
        <w:lastRenderedPageBreak/>
        <w:t xml:space="preserve">investigación de accidentes, </w:t>
      </w:r>
      <w:r w:rsidR="00520585">
        <w:rPr>
          <w:sz w:val="22"/>
          <w:szCs w:val="22"/>
          <w:lang w:val="es-ES_tradnl"/>
        </w:rPr>
        <w:t xml:space="preserve"> actuali</w:t>
      </w:r>
      <w:r w:rsidR="004A12AD">
        <w:rPr>
          <w:sz w:val="22"/>
          <w:szCs w:val="22"/>
          <w:lang w:val="es-ES_tradnl"/>
        </w:rPr>
        <w:t xml:space="preserve">zación a controles operativos y apoyo supervisión en prevención de riesgos al departamento de mantención (caminatas semanales y periodos de mantención planta). </w:t>
      </w:r>
    </w:p>
    <w:p w:rsidR="00BE63E5" w:rsidRDefault="00BE63E5" w:rsidP="00BE63E5">
      <w:pPr>
        <w:numPr>
          <w:ilvl w:val="0"/>
          <w:numId w:val="8"/>
        </w:numPr>
        <w:spacing w:line="360" w:lineRule="auto"/>
        <w:jc w:val="both"/>
        <w:rPr>
          <w:sz w:val="22"/>
          <w:szCs w:val="22"/>
          <w:lang w:val="es-ES_tradnl"/>
        </w:rPr>
      </w:pPr>
      <w:r>
        <w:rPr>
          <w:b/>
          <w:sz w:val="22"/>
          <w:szCs w:val="22"/>
          <w:lang w:val="es-ES_tradnl"/>
        </w:rPr>
        <w:t>Mayo 2014</w:t>
      </w:r>
      <w:r w:rsidRPr="00785AE4">
        <w:rPr>
          <w:b/>
          <w:sz w:val="22"/>
          <w:szCs w:val="22"/>
          <w:lang w:val="es-ES_tradnl"/>
        </w:rPr>
        <w:t xml:space="preserve"> a la fecha:</w:t>
      </w:r>
      <w:r>
        <w:rPr>
          <w:sz w:val="22"/>
          <w:szCs w:val="22"/>
          <w:lang w:val="es-ES_tradnl"/>
        </w:rPr>
        <w:t xml:space="preserve"> Asesor de seguridad Erres Ltda., apoyo a equipo Back Office Enap Refinería Aconcagua, </w:t>
      </w:r>
    </w:p>
    <w:p w:rsidR="00BE63E5" w:rsidRPr="004C4F4A" w:rsidRDefault="00BE63E5" w:rsidP="00BE63E5">
      <w:pPr>
        <w:spacing w:line="360" w:lineRule="auto"/>
        <w:ind w:left="360"/>
        <w:jc w:val="both"/>
        <w:rPr>
          <w:sz w:val="22"/>
          <w:szCs w:val="22"/>
          <w:lang w:val="es-ES_tradnl"/>
        </w:rPr>
      </w:pPr>
      <w:r>
        <w:rPr>
          <w:b/>
          <w:sz w:val="22"/>
          <w:szCs w:val="22"/>
          <w:lang w:val="es-ES_tradnl"/>
        </w:rPr>
        <w:t xml:space="preserve">Principales Actividades: </w:t>
      </w:r>
      <w:r>
        <w:rPr>
          <w:sz w:val="22"/>
          <w:szCs w:val="22"/>
          <w:lang w:val="es-ES_tradnl"/>
        </w:rPr>
        <w:t xml:space="preserve">Revisión Programa de prevención de riesgos personal ERA, Confección planes de trabajo de prevención de riesgos para cumplimiento del programa anual, Elaboración de informes estadísticos, Inspecciones planeadas al departamento de mantención y personal contratista junto con su seguimiento y elaboración de informes, Elaboración de charlas y  relator de procedimientos específicos dirigidos a personal ERA y Contratista, Relator charlas especificar dirigido a personal contratista ERA, Elaboración y mantención de planillas documentales, apoyo en la elaboración de programas destinados a la disminución de accidentes de acuerdo a informes estadísticos, asesorar a línea ERA sobre temas de seguridad  (Guías de selección EPP emitidas por el ISP.), Apoyo en la investigación de accidentes,  actualización a controles operativos y apoyo supervisión en prevención de riesgos al departamento de mantención (caminatas semanales y periodos de mantención planta). </w:t>
      </w:r>
    </w:p>
    <w:p w:rsidR="00BE63E5" w:rsidRPr="004C4F4A" w:rsidRDefault="00BE63E5" w:rsidP="00785AE4">
      <w:pPr>
        <w:spacing w:line="360" w:lineRule="auto"/>
        <w:ind w:left="360"/>
        <w:jc w:val="both"/>
        <w:rPr>
          <w:sz w:val="22"/>
          <w:szCs w:val="22"/>
          <w:lang w:val="es-ES_tradnl"/>
        </w:rPr>
      </w:pPr>
    </w:p>
    <w:p w:rsidR="003D4D66" w:rsidRDefault="003D4D66">
      <w:pPr>
        <w:rPr>
          <w:b/>
        </w:rPr>
      </w:pPr>
    </w:p>
    <w:p w:rsidR="00BA605E" w:rsidRDefault="00BA605E">
      <w:pPr>
        <w:rPr>
          <w:b/>
        </w:rPr>
      </w:pPr>
      <w:r w:rsidRPr="00B72B1D">
        <w:rPr>
          <w:b/>
        </w:rPr>
        <w:t>V IDIOMAS</w:t>
      </w:r>
    </w:p>
    <w:p w:rsidR="000E37EF" w:rsidRDefault="000E37EF" w:rsidP="0053524D"/>
    <w:p w:rsidR="000E37EF" w:rsidRPr="000E37EF" w:rsidRDefault="000E37EF" w:rsidP="000E37EF">
      <w:pPr>
        <w:numPr>
          <w:ilvl w:val="0"/>
          <w:numId w:val="10"/>
        </w:numPr>
        <w:spacing w:line="360" w:lineRule="auto"/>
        <w:rPr>
          <w:sz w:val="22"/>
          <w:szCs w:val="22"/>
        </w:rPr>
      </w:pPr>
      <w:r w:rsidRPr="000E37EF">
        <w:rPr>
          <w:b/>
          <w:sz w:val="22"/>
          <w:szCs w:val="22"/>
        </w:rPr>
        <w:t xml:space="preserve">Inglés: </w:t>
      </w:r>
      <w:r w:rsidR="00660EBA">
        <w:rPr>
          <w:sz w:val="22"/>
          <w:szCs w:val="22"/>
        </w:rPr>
        <w:t>Nivel Básico</w:t>
      </w:r>
      <w:r w:rsidRPr="000E37EF">
        <w:rPr>
          <w:sz w:val="22"/>
          <w:szCs w:val="22"/>
        </w:rPr>
        <w:t>. Dos semestres en Univers</w:t>
      </w:r>
      <w:r>
        <w:rPr>
          <w:sz w:val="22"/>
          <w:szCs w:val="22"/>
        </w:rPr>
        <w:t>idad Técnica Federico Santa Marí</w:t>
      </w:r>
      <w:r w:rsidRPr="000E37EF">
        <w:rPr>
          <w:sz w:val="22"/>
          <w:szCs w:val="22"/>
        </w:rPr>
        <w:t>a.</w:t>
      </w:r>
    </w:p>
    <w:p w:rsidR="000E37EF" w:rsidRPr="000E37EF" w:rsidRDefault="000E37EF" w:rsidP="000E37EF">
      <w:pPr>
        <w:spacing w:line="360" w:lineRule="auto"/>
        <w:ind w:firstLine="360"/>
        <w:rPr>
          <w:b/>
          <w:sz w:val="22"/>
          <w:szCs w:val="22"/>
        </w:rPr>
      </w:pPr>
      <w:r w:rsidRPr="000E37EF">
        <w:rPr>
          <w:sz w:val="22"/>
          <w:szCs w:val="22"/>
        </w:rPr>
        <w:t xml:space="preserve">Sede </w:t>
      </w:r>
      <w:r w:rsidR="00DC1679">
        <w:rPr>
          <w:sz w:val="22"/>
          <w:szCs w:val="22"/>
        </w:rPr>
        <w:t>V</w:t>
      </w:r>
      <w:r w:rsidRPr="000E37EF">
        <w:rPr>
          <w:sz w:val="22"/>
          <w:szCs w:val="22"/>
        </w:rPr>
        <w:t>iña del Mar.</w:t>
      </w:r>
    </w:p>
    <w:p w:rsidR="00BA605E" w:rsidRDefault="00BA605E"/>
    <w:p w:rsidR="001641DA" w:rsidRDefault="001641DA">
      <w:pPr>
        <w:rPr>
          <w:b/>
        </w:rPr>
      </w:pPr>
    </w:p>
    <w:p w:rsidR="00BA605E" w:rsidRDefault="00BA605E">
      <w:pPr>
        <w:rPr>
          <w:b/>
        </w:rPr>
      </w:pPr>
      <w:r w:rsidRPr="00B72B1D">
        <w:rPr>
          <w:b/>
        </w:rPr>
        <w:t>V</w:t>
      </w:r>
      <w:r w:rsidR="00DC1679">
        <w:rPr>
          <w:b/>
        </w:rPr>
        <w:t>I</w:t>
      </w:r>
      <w:r w:rsidRPr="00B72B1D">
        <w:rPr>
          <w:b/>
        </w:rPr>
        <w:t xml:space="preserve"> INFORM</w:t>
      </w:r>
      <w:r w:rsidR="00DC1679">
        <w:rPr>
          <w:b/>
        </w:rPr>
        <w:t>A</w:t>
      </w:r>
      <w:r w:rsidRPr="00B72B1D">
        <w:rPr>
          <w:b/>
        </w:rPr>
        <w:t>TICA</w:t>
      </w:r>
    </w:p>
    <w:p w:rsidR="000E37EF" w:rsidRDefault="000E37EF" w:rsidP="005B55CE"/>
    <w:p w:rsidR="00BA605E" w:rsidRPr="00371CD9" w:rsidRDefault="00C44226">
      <w:pPr>
        <w:numPr>
          <w:ilvl w:val="0"/>
          <w:numId w:val="10"/>
        </w:numPr>
      </w:pPr>
      <w:r>
        <w:rPr>
          <w:sz w:val="22"/>
          <w:szCs w:val="22"/>
        </w:rPr>
        <w:t>Conocimientos</w:t>
      </w:r>
      <w:r w:rsidR="005B55CE" w:rsidRPr="000E37EF">
        <w:rPr>
          <w:sz w:val="22"/>
          <w:szCs w:val="22"/>
        </w:rPr>
        <w:t xml:space="preserve"> </w:t>
      </w:r>
      <w:r w:rsidR="00952880">
        <w:rPr>
          <w:sz w:val="22"/>
          <w:szCs w:val="22"/>
        </w:rPr>
        <w:t>Nivel Usuario</w:t>
      </w:r>
      <w:r>
        <w:rPr>
          <w:sz w:val="22"/>
          <w:szCs w:val="22"/>
        </w:rPr>
        <w:t>,</w:t>
      </w:r>
      <w:r w:rsidR="005B55CE" w:rsidRPr="000E37EF">
        <w:rPr>
          <w:sz w:val="22"/>
          <w:szCs w:val="22"/>
        </w:rPr>
        <w:t xml:space="preserve"> en Microsoft Office e Internet</w:t>
      </w:r>
      <w:r w:rsidR="000E37EF" w:rsidRPr="000E37EF">
        <w:rPr>
          <w:sz w:val="22"/>
          <w:szCs w:val="22"/>
        </w:rPr>
        <w:t>.</w:t>
      </w:r>
    </w:p>
    <w:p w:rsidR="001312CD" w:rsidRDefault="001312CD" w:rsidP="00371CD9">
      <w:pPr>
        <w:rPr>
          <w:b/>
        </w:rPr>
      </w:pPr>
    </w:p>
    <w:p w:rsidR="001312CD" w:rsidRDefault="001312CD" w:rsidP="00371CD9">
      <w:pPr>
        <w:rPr>
          <w:b/>
        </w:rPr>
      </w:pPr>
    </w:p>
    <w:p w:rsidR="001312CD" w:rsidRDefault="001312CD" w:rsidP="00371CD9">
      <w:pPr>
        <w:rPr>
          <w:b/>
        </w:rPr>
      </w:pPr>
    </w:p>
    <w:p w:rsidR="004C4F4A" w:rsidRPr="00371CD9" w:rsidRDefault="00B24929" w:rsidP="004C4F4A">
      <w:pPr>
        <w:rPr>
          <w:b/>
        </w:rPr>
      </w:pPr>
      <w:r>
        <w:rPr>
          <w:b/>
        </w:rPr>
        <w:t>VII</w:t>
      </w:r>
      <w:r w:rsidR="004C4F4A">
        <w:rPr>
          <w:b/>
        </w:rPr>
        <w:t xml:space="preserve"> </w:t>
      </w:r>
      <w:r w:rsidR="004C4F4A" w:rsidRPr="00371CD9">
        <w:rPr>
          <w:b/>
        </w:rPr>
        <w:t>REGISTRO EN SEREMI DE SALUD</w:t>
      </w:r>
    </w:p>
    <w:p w:rsidR="004C4F4A" w:rsidRDefault="004C4F4A" w:rsidP="004C4F4A">
      <w:pPr>
        <w:rPr>
          <w:sz w:val="22"/>
          <w:szCs w:val="22"/>
        </w:rPr>
      </w:pPr>
    </w:p>
    <w:p w:rsidR="00952880" w:rsidRPr="006269F0" w:rsidRDefault="004C4F4A" w:rsidP="00B24929">
      <w:pPr>
        <w:numPr>
          <w:ilvl w:val="0"/>
          <w:numId w:val="10"/>
        </w:numPr>
      </w:pPr>
      <w:r>
        <w:rPr>
          <w:sz w:val="22"/>
          <w:szCs w:val="22"/>
        </w:rPr>
        <w:t>Experto en Prevención de Riesgos registro Nº VQ/T 277</w:t>
      </w:r>
    </w:p>
    <w:p w:rsidR="006269F0" w:rsidRDefault="006269F0" w:rsidP="006269F0">
      <w:pPr>
        <w:rPr>
          <w:sz w:val="22"/>
          <w:szCs w:val="22"/>
        </w:rPr>
      </w:pPr>
    </w:p>
    <w:p w:rsidR="00DF3725" w:rsidRDefault="00DF3725" w:rsidP="00DF3725">
      <w:pPr>
        <w:rPr>
          <w:sz w:val="22"/>
          <w:szCs w:val="22"/>
        </w:rPr>
      </w:pPr>
    </w:p>
    <w:p w:rsidR="00660EBA" w:rsidRDefault="00660EBA" w:rsidP="00660EBA"/>
    <w:p w:rsidR="003265D4" w:rsidRDefault="003265D4" w:rsidP="007C5CA1"/>
    <w:sectPr w:rsidR="003265D4" w:rsidSect="001641DA">
      <w:headerReference w:type="default" r:id="rId7"/>
      <w:footerReference w:type="even" r:id="rId8"/>
      <w:footerReference w:type="default" r:id="rId9"/>
      <w:headerReference w:type="first" r:id="rId10"/>
      <w:footerReference w:type="first" r:id="rId11"/>
      <w:pgSz w:w="12242" w:h="15842" w:code="1"/>
      <w:pgMar w:top="1418" w:right="1082"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2B75" w:rsidRDefault="00B22B75">
      <w:r>
        <w:separator/>
      </w:r>
    </w:p>
  </w:endnote>
  <w:endnote w:type="continuationSeparator" w:id="0">
    <w:p w:rsidR="00B22B75" w:rsidRDefault="00B22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A" w:rsidRDefault="00630C61" w:rsidP="00071DE3">
    <w:pPr>
      <w:pStyle w:val="Piedepgina"/>
      <w:framePr w:wrap="around" w:vAnchor="text" w:hAnchor="margin" w:xAlign="right" w:y="1"/>
      <w:rPr>
        <w:rStyle w:val="Nmerodepgina"/>
      </w:rPr>
    </w:pPr>
    <w:r>
      <w:rPr>
        <w:rStyle w:val="Nmerodepgina"/>
      </w:rPr>
      <w:fldChar w:fldCharType="begin"/>
    </w:r>
    <w:r w:rsidR="001641DA">
      <w:rPr>
        <w:rStyle w:val="Nmerodepgina"/>
      </w:rPr>
      <w:instrText xml:space="preserve">PAGE  </w:instrText>
    </w:r>
    <w:r>
      <w:rPr>
        <w:rStyle w:val="Nmerodepgina"/>
      </w:rPr>
      <w:fldChar w:fldCharType="end"/>
    </w:r>
  </w:p>
  <w:p w:rsidR="001641DA" w:rsidRDefault="001641DA" w:rsidP="000E37E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F67" w:rsidRDefault="001641DA" w:rsidP="00071DE3">
    <w:pPr>
      <w:pStyle w:val="Piedepgina"/>
      <w:framePr w:wrap="around" w:vAnchor="text" w:hAnchor="margin" w:xAlign="right" w:y="1"/>
      <w:rPr>
        <w:rStyle w:val="Nmerodepgina"/>
      </w:rPr>
    </w:pPr>
    <w:r>
      <w:rPr>
        <w:rStyle w:val="Nmerodepgina"/>
      </w:rPr>
      <w:t>_________________________________________________</w:t>
    </w:r>
    <w:r w:rsidR="00792F67">
      <w:rPr>
        <w:rStyle w:val="Nmerodepgina"/>
      </w:rPr>
      <w:t xml:space="preserve">________________________     </w:t>
    </w:r>
  </w:p>
  <w:p w:rsidR="001641DA" w:rsidRDefault="00D30F96" w:rsidP="00071DE3">
    <w:pPr>
      <w:pStyle w:val="Piedepgina"/>
      <w:framePr w:wrap="around" w:vAnchor="text" w:hAnchor="margin" w:xAlign="right" w:y="1"/>
      <w:rPr>
        <w:rStyle w:val="Nmerodepgina"/>
      </w:rPr>
    </w:pPr>
    <w:r>
      <w:rPr>
        <w:rStyle w:val="Nmerodepgina"/>
      </w:rPr>
      <w:t>Julio</w:t>
    </w:r>
    <w:r w:rsidR="00520585">
      <w:rPr>
        <w:rStyle w:val="Nmerodepgina"/>
      </w:rPr>
      <w:t xml:space="preserve"> 2014</w:t>
    </w:r>
    <w:r w:rsidR="001641DA">
      <w:rPr>
        <w:rStyle w:val="Nmerodepgina"/>
      </w:rPr>
      <w:t xml:space="preserve">                                                                                               </w:t>
    </w:r>
    <w:r w:rsidR="001641DA" w:rsidRPr="005F2D17">
      <w:rPr>
        <w:rStyle w:val="Nmerodepgina"/>
      </w:rPr>
      <w:tab/>
      <w:t xml:space="preserve">- </w:t>
    </w:r>
    <w:r w:rsidR="00630C61" w:rsidRPr="005F2D17">
      <w:rPr>
        <w:rStyle w:val="Nmerodepgina"/>
      </w:rPr>
      <w:fldChar w:fldCharType="begin"/>
    </w:r>
    <w:r w:rsidR="001641DA" w:rsidRPr="005F2D17">
      <w:rPr>
        <w:rStyle w:val="Nmerodepgina"/>
      </w:rPr>
      <w:instrText xml:space="preserve"> PAGE </w:instrText>
    </w:r>
    <w:r w:rsidR="00630C61" w:rsidRPr="005F2D17">
      <w:rPr>
        <w:rStyle w:val="Nmerodepgina"/>
      </w:rPr>
      <w:fldChar w:fldCharType="separate"/>
    </w:r>
    <w:r>
      <w:rPr>
        <w:rStyle w:val="Nmerodepgina"/>
        <w:noProof/>
      </w:rPr>
      <w:t>4</w:t>
    </w:r>
    <w:r w:rsidR="00630C61" w:rsidRPr="005F2D17">
      <w:rPr>
        <w:rStyle w:val="Nmerodepgina"/>
      </w:rPr>
      <w:fldChar w:fldCharType="end"/>
    </w:r>
    <w:r w:rsidR="001641DA" w:rsidRPr="005F2D17">
      <w:rPr>
        <w:rStyle w:val="Nmerodepgina"/>
      </w:rPr>
      <w:t xml:space="preserve"> -</w:t>
    </w:r>
  </w:p>
  <w:p w:rsidR="001641DA" w:rsidRDefault="001641DA" w:rsidP="000E37EF">
    <w:pPr>
      <w:pStyle w:val="Piedepgina"/>
      <w:ind w:right="360"/>
    </w:pPr>
    <w:r>
      <w:t>___________________________________________________________________</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A" w:rsidRDefault="001641DA" w:rsidP="00072784">
    <w:pPr>
      <w:pStyle w:val="Piedepgina"/>
      <w:framePr w:wrap="around" w:vAnchor="text" w:hAnchor="margin" w:xAlign="right" w:y="1"/>
      <w:rPr>
        <w:rStyle w:val="Nmerodepgina"/>
      </w:rPr>
    </w:pPr>
  </w:p>
  <w:p w:rsidR="001641DA" w:rsidRDefault="001641DA" w:rsidP="005F2D17">
    <w:pPr>
      <w:pStyle w:val="Piedepgina"/>
      <w:ind w:right="360"/>
      <w:rPr>
        <w:rStyle w:val="Nmerodepgina"/>
      </w:rPr>
    </w:pPr>
    <w:r>
      <w:rPr>
        <w:rStyle w:val="Nmerodepgina"/>
      </w:rPr>
      <w:t>______________________________________________________________________</w:t>
    </w:r>
  </w:p>
  <w:p w:rsidR="001641DA" w:rsidRDefault="00D30F96" w:rsidP="005F2D17">
    <w:pPr>
      <w:pStyle w:val="Piedepgina"/>
      <w:tabs>
        <w:tab w:val="clear" w:pos="4252"/>
        <w:tab w:val="clear" w:pos="8504"/>
        <w:tab w:val="left" w:pos="7470"/>
      </w:tabs>
      <w:rPr>
        <w:rStyle w:val="Nmerodepgina"/>
      </w:rPr>
    </w:pPr>
    <w:r>
      <w:rPr>
        <w:rStyle w:val="Nmerodepgina"/>
      </w:rPr>
      <w:t>Jul</w:t>
    </w:r>
    <w:r w:rsidR="00BE63E5">
      <w:rPr>
        <w:rStyle w:val="Nmerodepgina"/>
      </w:rPr>
      <w:t>io</w:t>
    </w:r>
    <w:r w:rsidR="00520585">
      <w:rPr>
        <w:rStyle w:val="Nmerodepgina"/>
      </w:rPr>
      <w:t xml:space="preserve">  2014</w:t>
    </w:r>
    <w:r w:rsidR="001641DA">
      <w:rPr>
        <w:rStyle w:val="Nmerodepgina"/>
      </w:rPr>
      <w:tab/>
    </w:r>
    <w:r w:rsidR="001641DA" w:rsidRPr="005F2D17">
      <w:rPr>
        <w:rStyle w:val="Nmerodepgina"/>
      </w:rPr>
      <w:tab/>
      <w:t xml:space="preserve">- </w:t>
    </w:r>
    <w:r w:rsidR="00630C61" w:rsidRPr="005F2D17">
      <w:rPr>
        <w:rStyle w:val="Nmerodepgina"/>
      </w:rPr>
      <w:fldChar w:fldCharType="begin"/>
    </w:r>
    <w:r w:rsidR="001641DA" w:rsidRPr="005F2D17">
      <w:rPr>
        <w:rStyle w:val="Nmerodepgina"/>
      </w:rPr>
      <w:instrText xml:space="preserve"> PAGE </w:instrText>
    </w:r>
    <w:r w:rsidR="00630C61" w:rsidRPr="005F2D17">
      <w:rPr>
        <w:rStyle w:val="Nmerodepgina"/>
      </w:rPr>
      <w:fldChar w:fldCharType="separate"/>
    </w:r>
    <w:r>
      <w:rPr>
        <w:rStyle w:val="Nmerodepgina"/>
        <w:noProof/>
      </w:rPr>
      <w:t>1</w:t>
    </w:r>
    <w:r w:rsidR="00630C61" w:rsidRPr="005F2D17">
      <w:rPr>
        <w:rStyle w:val="Nmerodepgina"/>
      </w:rPr>
      <w:fldChar w:fldCharType="end"/>
    </w:r>
    <w:r w:rsidR="001641DA" w:rsidRPr="005F2D17">
      <w:rPr>
        <w:rStyle w:val="Nmerodepgin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2B75" w:rsidRDefault="00B22B75">
      <w:r>
        <w:separator/>
      </w:r>
    </w:p>
  </w:footnote>
  <w:footnote w:type="continuationSeparator" w:id="0">
    <w:p w:rsidR="00B22B75" w:rsidRDefault="00B22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A" w:rsidRDefault="001641DA">
    <w:pPr>
      <w:pStyle w:val="Encabezado"/>
    </w:pPr>
  </w:p>
  <w:p w:rsidR="001641DA" w:rsidRDefault="001641DA">
    <w:pPr>
      <w:pStyle w:val="Encabezado"/>
      <w:pBdr>
        <w:bottom w:val="single" w:sz="12" w:space="1" w:color="auto"/>
      </w:pBdr>
      <w:rPr>
        <w:sz w:val="22"/>
        <w:szCs w:val="22"/>
      </w:rPr>
    </w:pPr>
    <w:r w:rsidRPr="000E37EF">
      <w:rPr>
        <w:sz w:val="20"/>
        <w:szCs w:val="20"/>
      </w:rPr>
      <w:t>CURRICULUM VITAE</w:t>
    </w:r>
    <w:r w:rsidRPr="000E37EF">
      <w:rPr>
        <w:sz w:val="22"/>
        <w:szCs w:val="22"/>
      </w:rPr>
      <w:t xml:space="preserve">              </w:t>
    </w:r>
    <w:r>
      <w:rPr>
        <w:sz w:val="22"/>
        <w:szCs w:val="22"/>
      </w:rPr>
      <w:t xml:space="preserve">                                                  Claudia Katherine Carvajal Fierro</w:t>
    </w:r>
  </w:p>
  <w:p w:rsidR="001641DA" w:rsidRDefault="001641DA">
    <w:pPr>
      <w:pStyle w:val="Encabezado"/>
      <w:rPr>
        <w:sz w:val="20"/>
        <w:szCs w:val="20"/>
      </w:rPr>
    </w:pPr>
  </w:p>
  <w:p w:rsidR="001641DA" w:rsidRPr="000E37EF" w:rsidRDefault="001641DA">
    <w:pPr>
      <w:pStyle w:val="Encabezado"/>
      <w:rPr>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1DA" w:rsidRDefault="001641DA" w:rsidP="001C45E7">
    <w:pPr>
      <w:pStyle w:val="Encabezado"/>
      <w:pBdr>
        <w:bottom w:val="single" w:sz="12" w:space="1" w:color="auto"/>
      </w:pBdr>
      <w:rPr>
        <w:sz w:val="22"/>
        <w:szCs w:val="22"/>
      </w:rPr>
    </w:pPr>
    <w:r w:rsidRPr="000E37EF">
      <w:rPr>
        <w:sz w:val="20"/>
        <w:szCs w:val="20"/>
      </w:rPr>
      <w:t>CURRICULUM VITAE</w:t>
    </w:r>
    <w:r w:rsidRPr="000E37EF">
      <w:rPr>
        <w:sz w:val="22"/>
        <w:szCs w:val="22"/>
      </w:rPr>
      <w:t xml:space="preserve">              </w:t>
    </w:r>
    <w:r>
      <w:rPr>
        <w:sz w:val="22"/>
        <w:szCs w:val="22"/>
      </w:rPr>
      <w:t xml:space="preserve">                     </w:t>
    </w:r>
    <w:r w:rsidRPr="000E37EF">
      <w:rPr>
        <w:sz w:val="22"/>
        <w:szCs w:val="22"/>
      </w:rPr>
      <w:t xml:space="preserve">                             </w:t>
    </w:r>
    <w:r>
      <w:rPr>
        <w:sz w:val="22"/>
        <w:szCs w:val="22"/>
      </w:rPr>
      <w:t>Claudia Katherine Carvajal Fierro</w:t>
    </w:r>
  </w:p>
  <w:p w:rsidR="001641DA" w:rsidRDefault="001641D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22E5"/>
    <w:multiLevelType w:val="hybridMultilevel"/>
    <w:tmpl w:val="BFD2896E"/>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
    <w:nsid w:val="0D5C366D"/>
    <w:multiLevelType w:val="hybridMultilevel"/>
    <w:tmpl w:val="56EE618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5F1753B"/>
    <w:multiLevelType w:val="hybridMultilevel"/>
    <w:tmpl w:val="4EB4A73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
    <w:nsid w:val="45464E4F"/>
    <w:multiLevelType w:val="hybridMultilevel"/>
    <w:tmpl w:val="EBE668EE"/>
    <w:lvl w:ilvl="0" w:tplc="0C0A0001">
      <w:start w:val="1"/>
      <w:numFmt w:val="bullet"/>
      <w:lvlText w:val=""/>
      <w:lvlJc w:val="left"/>
      <w:pPr>
        <w:tabs>
          <w:tab w:val="num" w:pos="720"/>
        </w:tabs>
        <w:ind w:left="720" w:hanging="360"/>
      </w:pPr>
      <w:rPr>
        <w:rFonts w:ascii="Symbol" w:hAnsi="Symbol" w:hint="default"/>
      </w:rPr>
    </w:lvl>
    <w:lvl w:ilvl="1" w:tplc="F138B468">
      <w:start w:val="3"/>
      <w:numFmt w:val="bullet"/>
      <w:lvlText w:val="-"/>
      <w:lvlJc w:val="left"/>
      <w:pPr>
        <w:tabs>
          <w:tab w:val="num" w:pos="1785"/>
        </w:tabs>
        <w:ind w:left="1785" w:hanging="705"/>
      </w:pPr>
      <w:rPr>
        <w:rFonts w:ascii="Times New Roman" w:eastAsia="Times New Roman" w:hAnsi="Times New Roman" w:cs="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458842C6"/>
    <w:multiLevelType w:val="hybridMultilevel"/>
    <w:tmpl w:val="DF06A2A2"/>
    <w:lvl w:ilvl="0" w:tplc="0C0A0001">
      <w:start w:val="1"/>
      <w:numFmt w:val="bullet"/>
      <w:lvlText w:val=""/>
      <w:lvlJc w:val="left"/>
      <w:pPr>
        <w:tabs>
          <w:tab w:val="num" w:pos="360"/>
        </w:tabs>
        <w:ind w:left="360" w:hanging="360"/>
      </w:pPr>
      <w:rPr>
        <w:rFonts w:ascii="Symbol" w:hAnsi="Symbol" w:hint="default"/>
      </w:rPr>
    </w:lvl>
    <w:lvl w:ilvl="1" w:tplc="34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49DC30F9"/>
    <w:multiLevelType w:val="multilevel"/>
    <w:tmpl w:val="01BCCADC"/>
    <w:lvl w:ilvl="0">
      <w:start w:val="1"/>
      <w:numFmt w:val="decimal"/>
      <w:lvlText w:val="%1."/>
      <w:lvlJc w:val="left"/>
      <w:pPr>
        <w:tabs>
          <w:tab w:val="num" w:pos="720"/>
        </w:tabs>
        <w:ind w:left="720" w:hanging="360"/>
      </w:pPr>
    </w:lvl>
    <w:lvl w:ilvl="1">
      <w:numFmt w:val="none"/>
      <w:lvlText w:val=""/>
      <w:lvlJc w:val="left"/>
      <w:pPr>
        <w:tabs>
          <w:tab w:val="num" w:pos="360"/>
        </w:tabs>
      </w:pPr>
    </w:lvl>
    <w:lvl w:ilvl="2">
      <w:numFmt w:val="none"/>
      <w:lvlText w:val=""/>
      <w:lvlJc w:val="left"/>
      <w:pPr>
        <w:tabs>
          <w:tab w:val="num" w:pos="360"/>
        </w:tabs>
      </w:pPr>
    </w:lvl>
    <w:lvl w:ilvl="3">
      <w:start w:val="1"/>
      <w:numFmt w:val="decimal"/>
      <w:lvlText w:val="%4."/>
      <w:lvlJc w:val="left"/>
      <w:pPr>
        <w:tabs>
          <w:tab w:val="num" w:pos="720"/>
        </w:tabs>
        <w:ind w:left="720" w:hanging="360"/>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6">
    <w:nsid w:val="4C412504"/>
    <w:multiLevelType w:val="hybridMultilevel"/>
    <w:tmpl w:val="DB1421A2"/>
    <w:lvl w:ilvl="0" w:tplc="221AA282">
      <w:start w:val="2"/>
      <w:numFmt w:val="lowerLetter"/>
      <w:lvlText w:val="%1)"/>
      <w:lvlJc w:val="left"/>
      <w:pPr>
        <w:tabs>
          <w:tab w:val="num" w:pos="1068"/>
        </w:tabs>
        <w:ind w:left="1068" w:hanging="360"/>
      </w:pPr>
      <w:rPr>
        <w:rFonts w:hint="default"/>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7">
    <w:nsid w:val="62FF1631"/>
    <w:multiLevelType w:val="hybridMultilevel"/>
    <w:tmpl w:val="F00EDB28"/>
    <w:lvl w:ilvl="0" w:tplc="0C0A0001">
      <w:start w:val="1"/>
      <w:numFmt w:val="bullet"/>
      <w:lvlText w:val=""/>
      <w:lvlJc w:val="left"/>
      <w:pPr>
        <w:tabs>
          <w:tab w:val="num" w:pos="360"/>
        </w:tabs>
        <w:ind w:left="360" w:hanging="360"/>
      </w:pPr>
      <w:rPr>
        <w:rFonts w:ascii="Symbol" w:hAnsi="Symbol" w:hint="default"/>
      </w:rPr>
    </w:lvl>
    <w:lvl w:ilvl="1" w:tplc="340A0001">
      <w:start w:val="1"/>
      <w:numFmt w:val="bullet"/>
      <w:lvlText w:val=""/>
      <w:lvlJc w:val="left"/>
      <w:pPr>
        <w:tabs>
          <w:tab w:val="num" w:pos="1080"/>
        </w:tabs>
        <w:ind w:left="1080" w:hanging="360"/>
      </w:pPr>
      <w:rPr>
        <w:rFonts w:ascii="Symbol" w:hAnsi="Symbol"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8">
    <w:nsid w:val="72D935BD"/>
    <w:multiLevelType w:val="hybridMultilevel"/>
    <w:tmpl w:val="37227DE0"/>
    <w:lvl w:ilvl="0" w:tplc="0C0A0001">
      <w:start w:val="1"/>
      <w:numFmt w:val="bullet"/>
      <w:lvlText w:val=""/>
      <w:lvlJc w:val="left"/>
      <w:pPr>
        <w:tabs>
          <w:tab w:val="num" w:pos="360"/>
        </w:tabs>
        <w:ind w:left="360" w:hanging="360"/>
      </w:pPr>
      <w:rPr>
        <w:rFonts w:ascii="Symbol" w:hAnsi="Symbol" w:hint="default"/>
      </w:rPr>
    </w:lvl>
    <w:lvl w:ilvl="1" w:tplc="0C0A0019">
      <w:start w:val="1"/>
      <w:numFmt w:val="lowerLetter"/>
      <w:lvlText w:val="%2."/>
      <w:lvlJc w:val="left"/>
      <w:pPr>
        <w:tabs>
          <w:tab w:val="num" w:pos="1080"/>
        </w:tabs>
        <w:ind w:left="1080" w:hanging="360"/>
      </w:pPr>
      <w:rPr>
        <w:rFonts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nsid w:val="7DC84020"/>
    <w:multiLevelType w:val="hybridMultilevel"/>
    <w:tmpl w:val="E152C64A"/>
    <w:lvl w:ilvl="0" w:tplc="F0BCF45E">
      <w:start w:val="1"/>
      <w:numFmt w:val="decimal"/>
      <w:lvlText w:val="%1."/>
      <w:lvlJc w:val="left"/>
      <w:pPr>
        <w:tabs>
          <w:tab w:val="num" w:pos="720"/>
        </w:tabs>
        <w:ind w:left="720" w:hanging="360"/>
      </w:pPr>
    </w:lvl>
    <w:lvl w:ilvl="1" w:tplc="58680066">
      <w:numFmt w:val="none"/>
      <w:lvlText w:val=""/>
      <w:lvlJc w:val="left"/>
      <w:pPr>
        <w:tabs>
          <w:tab w:val="num" w:pos="360"/>
        </w:tabs>
      </w:pPr>
    </w:lvl>
    <w:lvl w:ilvl="2" w:tplc="94CE2AB8">
      <w:numFmt w:val="none"/>
      <w:lvlText w:val=""/>
      <w:lvlJc w:val="left"/>
      <w:pPr>
        <w:tabs>
          <w:tab w:val="num" w:pos="360"/>
        </w:tabs>
      </w:pPr>
    </w:lvl>
    <w:lvl w:ilvl="3" w:tplc="0C0A0001">
      <w:start w:val="1"/>
      <w:numFmt w:val="bullet"/>
      <w:lvlText w:val=""/>
      <w:lvlJc w:val="left"/>
      <w:pPr>
        <w:tabs>
          <w:tab w:val="num" w:pos="720"/>
        </w:tabs>
        <w:ind w:left="720" w:hanging="360"/>
      </w:pPr>
      <w:rPr>
        <w:rFonts w:ascii="Symbol" w:hAnsi="Symbol" w:hint="default"/>
      </w:rPr>
    </w:lvl>
    <w:lvl w:ilvl="4" w:tplc="FEA0D094">
      <w:numFmt w:val="none"/>
      <w:lvlText w:val=""/>
      <w:lvlJc w:val="left"/>
      <w:pPr>
        <w:tabs>
          <w:tab w:val="num" w:pos="360"/>
        </w:tabs>
      </w:pPr>
    </w:lvl>
    <w:lvl w:ilvl="5" w:tplc="71069596">
      <w:numFmt w:val="none"/>
      <w:lvlText w:val=""/>
      <w:lvlJc w:val="left"/>
      <w:pPr>
        <w:tabs>
          <w:tab w:val="num" w:pos="360"/>
        </w:tabs>
      </w:pPr>
    </w:lvl>
    <w:lvl w:ilvl="6" w:tplc="1CE4A58C">
      <w:numFmt w:val="none"/>
      <w:lvlText w:val=""/>
      <w:lvlJc w:val="left"/>
      <w:pPr>
        <w:tabs>
          <w:tab w:val="num" w:pos="360"/>
        </w:tabs>
      </w:pPr>
    </w:lvl>
    <w:lvl w:ilvl="7" w:tplc="683E98D4">
      <w:numFmt w:val="none"/>
      <w:lvlText w:val=""/>
      <w:lvlJc w:val="left"/>
      <w:pPr>
        <w:tabs>
          <w:tab w:val="num" w:pos="360"/>
        </w:tabs>
      </w:pPr>
    </w:lvl>
    <w:lvl w:ilvl="8" w:tplc="A68CE478">
      <w:numFmt w:val="none"/>
      <w:lvlText w:val=""/>
      <w:lvlJc w:val="left"/>
      <w:pPr>
        <w:tabs>
          <w:tab w:val="num" w:pos="360"/>
        </w:tabs>
      </w:pPr>
    </w:lvl>
  </w:abstractNum>
  <w:num w:numId="1">
    <w:abstractNumId w:val="3"/>
  </w:num>
  <w:num w:numId="2">
    <w:abstractNumId w:val="1"/>
  </w:num>
  <w:num w:numId="3">
    <w:abstractNumId w:val="6"/>
  </w:num>
  <w:num w:numId="4">
    <w:abstractNumId w:val="9"/>
  </w:num>
  <w:num w:numId="5">
    <w:abstractNumId w:val="5"/>
  </w:num>
  <w:num w:numId="6">
    <w:abstractNumId w:val="4"/>
  </w:num>
  <w:num w:numId="7">
    <w:abstractNumId w:val="0"/>
  </w:num>
  <w:num w:numId="8">
    <w:abstractNumId w:val="8"/>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A605E"/>
    <w:rsid w:val="00000411"/>
    <w:rsid w:val="000138EB"/>
    <w:rsid w:val="000212AF"/>
    <w:rsid w:val="00024177"/>
    <w:rsid w:val="00035EF2"/>
    <w:rsid w:val="000639D8"/>
    <w:rsid w:val="0007004E"/>
    <w:rsid w:val="00071DE3"/>
    <w:rsid w:val="00072784"/>
    <w:rsid w:val="00091AAD"/>
    <w:rsid w:val="000976B9"/>
    <w:rsid w:val="000B2F73"/>
    <w:rsid w:val="000B326B"/>
    <w:rsid w:val="000D147B"/>
    <w:rsid w:val="000D36D4"/>
    <w:rsid w:val="000E37EF"/>
    <w:rsid w:val="000F06AF"/>
    <w:rsid w:val="001312CD"/>
    <w:rsid w:val="00155B50"/>
    <w:rsid w:val="00157F68"/>
    <w:rsid w:val="00163977"/>
    <w:rsid w:val="001641DA"/>
    <w:rsid w:val="0016690B"/>
    <w:rsid w:val="00173831"/>
    <w:rsid w:val="001811B5"/>
    <w:rsid w:val="001A447B"/>
    <w:rsid w:val="001C45E7"/>
    <w:rsid w:val="001C530C"/>
    <w:rsid w:val="001E1571"/>
    <w:rsid w:val="001F08EE"/>
    <w:rsid w:val="00222374"/>
    <w:rsid w:val="002573DB"/>
    <w:rsid w:val="0026559E"/>
    <w:rsid w:val="002667F2"/>
    <w:rsid w:val="0027795E"/>
    <w:rsid w:val="00282C3C"/>
    <w:rsid w:val="00287385"/>
    <w:rsid w:val="00321AAC"/>
    <w:rsid w:val="003265D4"/>
    <w:rsid w:val="0036013C"/>
    <w:rsid w:val="0036232F"/>
    <w:rsid w:val="00371CD9"/>
    <w:rsid w:val="00374371"/>
    <w:rsid w:val="00384994"/>
    <w:rsid w:val="003A25E7"/>
    <w:rsid w:val="003A2664"/>
    <w:rsid w:val="003A6BB6"/>
    <w:rsid w:val="003C31C9"/>
    <w:rsid w:val="003D0F16"/>
    <w:rsid w:val="003D4D66"/>
    <w:rsid w:val="003E4D4F"/>
    <w:rsid w:val="003E5222"/>
    <w:rsid w:val="0040516C"/>
    <w:rsid w:val="004146DF"/>
    <w:rsid w:val="00475AAA"/>
    <w:rsid w:val="00490F51"/>
    <w:rsid w:val="004A12AD"/>
    <w:rsid w:val="004B1D1A"/>
    <w:rsid w:val="004C4F4A"/>
    <w:rsid w:val="004E3E4E"/>
    <w:rsid w:val="00507079"/>
    <w:rsid w:val="0051070F"/>
    <w:rsid w:val="00520585"/>
    <w:rsid w:val="0053524D"/>
    <w:rsid w:val="00586850"/>
    <w:rsid w:val="005B36D9"/>
    <w:rsid w:val="005B55CE"/>
    <w:rsid w:val="005B5ADF"/>
    <w:rsid w:val="005E26DA"/>
    <w:rsid w:val="005F2A09"/>
    <w:rsid w:val="005F2D17"/>
    <w:rsid w:val="005F76DC"/>
    <w:rsid w:val="0060239B"/>
    <w:rsid w:val="006269F0"/>
    <w:rsid w:val="00630C61"/>
    <w:rsid w:val="00660EBA"/>
    <w:rsid w:val="006853DB"/>
    <w:rsid w:val="00694F4B"/>
    <w:rsid w:val="006A4298"/>
    <w:rsid w:val="006A66E3"/>
    <w:rsid w:val="006C0D0C"/>
    <w:rsid w:val="006C1AA2"/>
    <w:rsid w:val="006C70A5"/>
    <w:rsid w:val="006D1599"/>
    <w:rsid w:val="006D2635"/>
    <w:rsid w:val="006E10F8"/>
    <w:rsid w:val="006E54B4"/>
    <w:rsid w:val="006F4611"/>
    <w:rsid w:val="0071030E"/>
    <w:rsid w:val="00730484"/>
    <w:rsid w:val="007672C1"/>
    <w:rsid w:val="00770C12"/>
    <w:rsid w:val="00785AE4"/>
    <w:rsid w:val="00792F67"/>
    <w:rsid w:val="00795B24"/>
    <w:rsid w:val="007A61DC"/>
    <w:rsid w:val="007C29EE"/>
    <w:rsid w:val="007C5CA1"/>
    <w:rsid w:val="007F3922"/>
    <w:rsid w:val="00833C44"/>
    <w:rsid w:val="0086185C"/>
    <w:rsid w:val="00872BA5"/>
    <w:rsid w:val="00882FCC"/>
    <w:rsid w:val="008A698A"/>
    <w:rsid w:val="008C186F"/>
    <w:rsid w:val="008D1429"/>
    <w:rsid w:val="008F03C7"/>
    <w:rsid w:val="00927304"/>
    <w:rsid w:val="00937BBC"/>
    <w:rsid w:val="00952880"/>
    <w:rsid w:val="0096166F"/>
    <w:rsid w:val="009C6DF1"/>
    <w:rsid w:val="009D4CBB"/>
    <w:rsid w:val="009F35EF"/>
    <w:rsid w:val="00A25F20"/>
    <w:rsid w:val="00A27555"/>
    <w:rsid w:val="00A6462B"/>
    <w:rsid w:val="00A966C2"/>
    <w:rsid w:val="00AE4964"/>
    <w:rsid w:val="00AE5ECB"/>
    <w:rsid w:val="00B17ADC"/>
    <w:rsid w:val="00B17E5C"/>
    <w:rsid w:val="00B22B75"/>
    <w:rsid w:val="00B24929"/>
    <w:rsid w:val="00B5465B"/>
    <w:rsid w:val="00B7134F"/>
    <w:rsid w:val="00B72B1D"/>
    <w:rsid w:val="00BA194A"/>
    <w:rsid w:val="00BA605E"/>
    <w:rsid w:val="00BB04ED"/>
    <w:rsid w:val="00BD205C"/>
    <w:rsid w:val="00BE63E5"/>
    <w:rsid w:val="00BF02DA"/>
    <w:rsid w:val="00BF50D6"/>
    <w:rsid w:val="00C44226"/>
    <w:rsid w:val="00C47C30"/>
    <w:rsid w:val="00C5005C"/>
    <w:rsid w:val="00C55240"/>
    <w:rsid w:val="00C55379"/>
    <w:rsid w:val="00C653AC"/>
    <w:rsid w:val="00C81D02"/>
    <w:rsid w:val="00C936A9"/>
    <w:rsid w:val="00C954A6"/>
    <w:rsid w:val="00CC63EE"/>
    <w:rsid w:val="00CF7AC2"/>
    <w:rsid w:val="00D230F3"/>
    <w:rsid w:val="00D30F96"/>
    <w:rsid w:val="00D31C6D"/>
    <w:rsid w:val="00D34988"/>
    <w:rsid w:val="00D41C8B"/>
    <w:rsid w:val="00D6450A"/>
    <w:rsid w:val="00DA0E11"/>
    <w:rsid w:val="00DB6528"/>
    <w:rsid w:val="00DB7A8F"/>
    <w:rsid w:val="00DC1679"/>
    <w:rsid w:val="00DC610C"/>
    <w:rsid w:val="00DF3725"/>
    <w:rsid w:val="00E26213"/>
    <w:rsid w:val="00E31419"/>
    <w:rsid w:val="00E35E12"/>
    <w:rsid w:val="00E407AB"/>
    <w:rsid w:val="00E57EC5"/>
    <w:rsid w:val="00EA7953"/>
    <w:rsid w:val="00EC0614"/>
    <w:rsid w:val="00ED551D"/>
    <w:rsid w:val="00EF20F3"/>
    <w:rsid w:val="00F45D3E"/>
    <w:rsid w:val="00F50DFE"/>
    <w:rsid w:val="00F529D5"/>
    <w:rsid w:val="00FA6FC0"/>
    <w:rsid w:val="00FB3095"/>
    <w:rsid w:val="00FC17C8"/>
    <w:rsid w:val="00FE3957"/>
    <w:rsid w:val="00FE7DB0"/>
    <w:rsid w:val="00FF34E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032F5635-6BBF-4917-902F-51A6C6620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09"/>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qFormat/>
    <w:rsid w:val="005F2A09"/>
    <w:rPr>
      <w:b/>
      <w:bCs/>
    </w:rPr>
  </w:style>
  <w:style w:type="paragraph" w:styleId="Puesto">
    <w:name w:val="Title"/>
    <w:basedOn w:val="Normal"/>
    <w:qFormat/>
    <w:rsid w:val="005F2A09"/>
    <w:pPr>
      <w:jc w:val="center"/>
    </w:pPr>
    <w:rPr>
      <w:sz w:val="28"/>
      <w:szCs w:val="28"/>
      <w:u w:val="single"/>
    </w:rPr>
  </w:style>
  <w:style w:type="table" w:styleId="Tablaconcuadrcula">
    <w:name w:val="Table Grid"/>
    <w:basedOn w:val="Tablanormal"/>
    <w:rsid w:val="001669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semiHidden/>
    <w:rsid w:val="0051070F"/>
    <w:rPr>
      <w:rFonts w:ascii="Tahoma" w:hAnsi="Tahoma" w:cs="Tahoma"/>
      <w:sz w:val="16"/>
      <w:szCs w:val="16"/>
    </w:rPr>
  </w:style>
  <w:style w:type="character" w:styleId="Hipervnculo">
    <w:name w:val="Hyperlink"/>
    <w:rsid w:val="000639D8"/>
    <w:rPr>
      <w:color w:val="0000FF"/>
      <w:u w:val="single"/>
    </w:rPr>
  </w:style>
  <w:style w:type="paragraph" w:styleId="Encabezado">
    <w:name w:val="header"/>
    <w:basedOn w:val="Normal"/>
    <w:rsid w:val="000E37EF"/>
    <w:pPr>
      <w:tabs>
        <w:tab w:val="center" w:pos="4252"/>
        <w:tab w:val="right" w:pos="8504"/>
      </w:tabs>
    </w:pPr>
  </w:style>
  <w:style w:type="paragraph" w:styleId="Piedepgina">
    <w:name w:val="footer"/>
    <w:basedOn w:val="Normal"/>
    <w:rsid w:val="000E37EF"/>
    <w:pPr>
      <w:tabs>
        <w:tab w:val="center" w:pos="4252"/>
        <w:tab w:val="right" w:pos="8504"/>
      </w:tabs>
    </w:pPr>
  </w:style>
  <w:style w:type="character" w:styleId="Nmerodepgina">
    <w:name w:val="page number"/>
    <w:basedOn w:val="Fuentedeprrafopredeter"/>
    <w:rsid w:val="000E37EF"/>
  </w:style>
  <w:style w:type="paragraph" w:styleId="NormalWeb">
    <w:name w:val="Normal (Web)"/>
    <w:basedOn w:val="Normal"/>
    <w:rsid w:val="00000411"/>
    <w:pPr>
      <w:spacing w:before="100" w:beforeAutospacing="1" w:after="100" w:afterAutospacing="1"/>
    </w:pPr>
  </w:style>
  <w:style w:type="paragraph" w:styleId="Prrafodelista">
    <w:name w:val="List Paragraph"/>
    <w:basedOn w:val="Normal"/>
    <w:uiPriority w:val="34"/>
    <w:qFormat/>
    <w:rsid w:val="005E2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442830">
      <w:bodyDiv w:val="1"/>
      <w:marLeft w:val="0"/>
      <w:marRight w:val="0"/>
      <w:marTop w:val="0"/>
      <w:marBottom w:val="0"/>
      <w:divBdr>
        <w:top w:val="none" w:sz="0" w:space="0" w:color="auto"/>
        <w:left w:val="none" w:sz="0" w:space="0" w:color="auto"/>
        <w:bottom w:val="none" w:sz="0" w:space="0" w:color="auto"/>
        <w:right w:val="none" w:sz="0" w:space="0" w:color="auto"/>
      </w:divBdr>
      <w:divsChild>
        <w:div w:id="38865245">
          <w:marLeft w:val="0"/>
          <w:marRight w:val="0"/>
          <w:marTop w:val="0"/>
          <w:marBottom w:val="0"/>
          <w:divBdr>
            <w:top w:val="none" w:sz="0" w:space="0" w:color="auto"/>
            <w:left w:val="none" w:sz="0" w:space="0" w:color="auto"/>
            <w:bottom w:val="none" w:sz="0" w:space="0" w:color="auto"/>
            <w:right w:val="none" w:sz="0" w:space="0" w:color="auto"/>
          </w:divBdr>
        </w:div>
        <w:div w:id="239366518">
          <w:marLeft w:val="0"/>
          <w:marRight w:val="0"/>
          <w:marTop w:val="0"/>
          <w:marBottom w:val="0"/>
          <w:divBdr>
            <w:top w:val="none" w:sz="0" w:space="0" w:color="auto"/>
            <w:left w:val="none" w:sz="0" w:space="0" w:color="auto"/>
            <w:bottom w:val="none" w:sz="0" w:space="0" w:color="auto"/>
            <w:right w:val="none" w:sz="0" w:space="0" w:color="auto"/>
          </w:divBdr>
        </w:div>
        <w:div w:id="1134835669">
          <w:marLeft w:val="0"/>
          <w:marRight w:val="0"/>
          <w:marTop w:val="0"/>
          <w:marBottom w:val="0"/>
          <w:divBdr>
            <w:top w:val="none" w:sz="0" w:space="0" w:color="auto"/>
            <w:left w:val="none" w:sz="0" w:space="0" w:color="auto"/>
            <w:bottom w:val="none" w:sz="0" w:space="0" w:color="auto"/>
            <w:right w:val="none" w:sz="0" w:space="0" w:color="auto"/>
          </w:divBdr>
        </w:div>
        <w:div w:id="19202097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4</Pages>
  <Words>1156</Words>
  <Characters>6360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CURRICULUM VITAE</vt:lpstr>
    </vt:vector>
  </TitlesOfParts>
  <Company>Melon S.A.</Company>
  <LinksUpToDate>false</LinksUpToDate>
  <CharactersWithSpaces>7501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Yani Guzaman Vallejos</dc:creator>
  <cp:lastModifiedBy>Claudia Carvajal</cp:lastModifiedBy>
  <cp:revision>13</cp:revision>
  <cp:lastPrinted>2007-05-02T21:47:00Z</cp:lastPrinted>
  <dcterms:created xsi:type="dcterms:W3CDTF">2013-11-28T15:58:00Z</dcterms:created>
  <dcterms:modified xsi:type="dcterms:W3CDTF">2014-07-30T13:23:00Z</dcterms:modified>
</cp:coreProperties>
</file>